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BABF" w14:textId="15431ACF" w:rsidR="001D1DD6" w:rsidRPr="004579D7" w:rsidRDefault="003B2A8C" w:rsidP="00D11B47">
      <w:pPr>
        <w:jc w:val="center"/>
        <w:rPr>
          <w:rFonts w:ascii="Arial" w:hAnsi="Arial" w:cs="Arial"/>
        </w:rPr>
      </w:pPr>
      <w:r w:rsidRPr="004579D7">
        <w:rPr>
          <w:rFonts w:ascii="Arial" w:hAnsi="Arial" w:cs="Arial"/>
          <w:noProof/>
        </w:rPr>
        <w:drawing>
          <wp:inline distT="0" distB="0" distL="0" distR="0" wp14:anchorId="500C54C8" wp14:editId="3A5CCD77">
            <wp:extent cx="5732780" cy="918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780" cy="918210"/>
                    </a:xfrm>
                    <a:prstGeom prst="rect">
                      <a:avLst/>
                    </a:prstGeom>
                    <a:noFill/>
                    <a:ln>
                      <a:noFill/>
                    </a:ln>
                  </pic:spPr>
                </pic:pic>
              </a:graphicData>
            </a:graphic>
          </wp:inline>
        </w:drawing>
      </w:r>
    </w:p>
    <w:p w14:paraId="235510D9" w14:textId="77777777" w:rsidR="00395765" w:rsidRDefault="004D6419" w:rsidP="00686AE2">
      <w:pPr>
        <w:spacing w:line="240" w:lineRule="auto"/>
        <w:jc w:val="center"/>
        <w:rPr>
          <w:rFonts w:ascii="Arial" w:hAnsi="Arial" w:cs="Arial"/>
          <w:b/>
          <w:sz w:val="36"/>
          <w:szCs w:val="36"/>
        </w:rPr>
      </w:pPr>
      <w:r w:rsidRPr="004D6419">
        <w:rPr>
          <w:rFonts w:ascii="Arial" w:hAnsi="Arial" w:cs="Arial"/>
          <w:b/>
          <w:sz w:val="36"/>
          <w:szCs w:val="36"/>
          <w:u w:val="single"/>
        </w:rPr>
        <w:t>ACTIVITY 03</w:t>
      </w:r>
      <w:r>
        <w:rPr>
          <w:rFonts w:ascii="Arial" w:hAnsi="Arial" w:cs="Arial"/>
          <w:b/>
          <w:sz w:val="36"/>
          <w:szCs w:val="36"/>
        </w:rPr>
        <w:t xml:space="preserve"> - </w:t>
      </w:r>
      <w:r w:rsidR="002B189E" w:rsidRPr="00686AE2">
        <w:rPr>
          <w:rFonts w:ascii="Arial" w:hAnsi="Arial" w:cs="Arial"/>
          <w:b/>
          <w:sz w:val="36"/>
          <w:szCs w:val="36"/>
        </w:rPr>
        <w:t>Investigating Similar Triangles associated with the Earth, Moon and Sun.</w:t>
      </w:r>
    </w:p>
    <w:p w14:paraId="1174180C" w14:textId="77777777" w:rsidR="00686AE2" w:rsidRDefault="00686AE2" w:rsidP="00AE51D3">
      <w:pPr>
        <w:spacing w:after="0"/>
        <w:jc w:val="both"/>
      </w:pPr>
      <w:r>
        <w:rPr>
          <w:rFonts w:ascii="Arial" w:hAnsi="Arial" w:cs="Arial"/>
          <w:b/>
          <w:sz w:val="36"/>
          <w:szCs w:val="36"/>
        </w:rPr>
        <w:pict w14:anchorId="323F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034_"/>
          </v:shape>
        </w:pict>
      </w:r>
    </w:p>
    <w:p w14:paraId="2DCB3537" w14:textId="77777777" w:rsidR="00395765" w:rsidRPr="004579D7" w:rsidRDefault="00395765" w:rsidP="00AE51D3">
      <w:pPr>
        <w:spacing w:line="240" w:lineRule="auto"/>
        <w:jc w:val="both"/>
        <w:rPr>
          <w:rFonts w:ascii="Arial" w:hAnsi="Arial" w:cs="Arial"/>
          <w:color w:val="000000"/>
          <w:sz w:val="24"/>
          <w:szCs w:val="24"/>
        </w:rPr>
      </w:pPr>
      <w:r w:rsidRPr="004579D7">
        <w:rPr>
          <w:rFonts w:ascii="Arial" w:hAnsi="Arial" w:cs="Arial"/>
          <w:b/>
          <w:sz w:val="24"/>
          <w:szCs w:val="24"/>
          <w:u w:val="single"/>
        </w:rPr>
        <w:t>Year Level</w:t>
      </w:r>
      <w:r w:rsidRPr="004579D7">
        <w:rPr>
          <w:rFonts w:ascii="Arial" w:hAnsi="Arial" w:cs="Arial"/>
          <w:b/>
          <w:sz w:val="24"/>
          <w:szCs w:val="24"/>
        </w:rPr>
        <w:t xml:space="preserve">: </w:t>
      </w:r>
      <w:r w:rsidR="002B189E" w:rsidRPr="004579D7">
        <w:rPr>
          <w:rFonts w:ascii="Arial" w:hAnsi="Arial" w:cs="Arial"/>
          <w:color w:val="000000"/>
          <w:sz w:val="24"/>
          <w:szCs w:val="24"/>
        </w:rPr>
        <w:t>Years 7–12 (typically from 12 to 18 years of age)</w:t>
      </w:r>
    </w:p>
    <w:p w14:paraId="67C542F0" w14:textId="77777777" w:rsidR="00663A0C" w:rsidRPr="004579D7" w:rsidRDefault="00663A0C" w:rsidP="00AE51D3">
      <w:pPr>
        <w:jc w:val="both"/>
        <w:outlineLvl w:val="0"/>
        <w:rPr>
          <w:rFonts w:ascii="Arial" w:hAnsi="Arial" w:cs="Arial"/>
          <w:sz w:val="24"/>
          <w:szCs w:val="24"/>
        </w:rPr>
      </w:pPr>
      <w:r w:rsidRPr="004579D7">
        <w:rPr>
          <w:rFonts w:ascii="Arial" w:hAnsi="Arial" w:cs="Arial"/>
          <w:b/>
          <w:color w:val="000000"/>
          <w:sz w:val="24"/>
          <w:szCs w:val="24"/>
          <w:u w:val="single"/>
        </w:rPr>
        <w:t>Background</w:t>
      </w:r>
      <w:r w:rsidRPr="004579D7">
        <w:rPr>
          <w:rFonts w:ascii="Arial" w:hAnsi="Arial" w:cs="Arial"/>
          <w:b/>
          <w:color w:val="000000"/>
          <w:sz w:val="24"/>
          <w:szCs w:val="24"/>
        </w:rPr>
        <w:t>:</w:t>
      </w:r>
      <w:r w:rsidRPr="004579D7">
        <w:rPr>
          <w:rFonts w:ascii="Arial" w:hAnsi="Arial" w:cs="Arial"/>
          <w:color w:val="000000"/>
          <w:sz w:val="24"/>
          <w:szCs w:val="24"/>
        </w:rPr>
        <w:t xml:space="preserve"> </w:t>
      </w:r>
      <w:r w:rsidR="002B189E" w:rsidRPr="004579D7">
        <w:rPr>
          <w:rFonts w:ascii="Arial" w:hAnsi="Arial" w:cs="Arial"/>
          <w:sz w:val="24"/>
          <w:szCs w:val="24"/>
        </w:rPr>
        <w:t>The apparent size of the Sun and the Moon as seen from Earth has mystified and amazed human</w:t>
      </w:r>
      <w:r w:rsidR="00370423">
        <w:rPr>
          <w:rFonts w:ascii="Arial" w:hAnsi="Arial" w:cs="Arial"/>
          <w:sz w:val="24"/>
          <w:szCs w:val="24"/>
        </w:rPr>
        <w:t>s</w:t>
      </w:r>
      <w:r w:rsidR="002B189E" w:rsidRPr="004579D7">
        <w:rPr>
          <w:rFonts w:ascii="Arial" w:hAnsi="Arial" w:cs="Arial"/>
          <w:sz w:val="24"/>
          <w:szCs w:val="24"/>
        </w:rPr>
        <w:t xml:space="preserve"> throughout the ages whenever an eclipse has occurred. In ancient times eclipses were viewed with all the emotions humans could espouse from wonder to terror and the impact eclipses had on the religious beliefs of people was significant. The understanding of the relationship between the distance to the Moon and the Sun in relation to similar triangles has been known since a</w:t>
      </w:r>
      <w:r w:rsidR="002B189E" w:rsidRPr="004579D7">
        <w:rPr>
          <w:rFonts w:ascii="Arial" w:hAnsi="Arial" w:cs="Arial"/>
          <w:color w:val="000000"/>
          <w:sz w:val="24"/>
          <w:szCs w:val="24"/>
        </w:rPr>
        <w:t>n Ancient Greek called Aristarchus estimated the distance to the Moon over 2</w:t>
      </w:r>
      <w:r w:rsidR="00C2500F">
        <w:rPr>
          <w:rFonts w:ascii="Arial" w:hAnsi="Arial" w:cs="Arial"/>
          <w:color w:val="000000"/>
          <w:sz w:val="24"/>
          <w:szCs w:val="24"/>
        </w:rPr>
        <w:t xml:space="preserve"> </w:t>
      </w:r>
      <w:r w:rsidR="002B189E" w:rsidRPr="004579D7">
        <w:rPr>
          <w:rFonts w:ascii="Arial" w:hAnsi="Arial" w:cs="Arial"/>
          <w:color w:val="000000"/>
          <w:sz w:val="24"/>
          <w:szCs w:val="24"/>
        </w:rPr>
        <w:t xml:space="preserve">200 years ago, using a solar eclipse. </w:t>
      </w:r>
      <w:r w:rsidR="002B189E" w:rsidRPr="004579D7">
        <w:rPr>
          <w:rFonts w:ascii="Arial" w:hAnsi="Arial" w:cs="Arial"/>
          <w:sz w:val="24"/>
          <w:szCs w:val="24"/>
        </w:rPr>
        <w:t>This lesson allows students to explore the characteristics of similar triangles and apply what they disco</w:t>
      </w:r>
      <w:r w:rsidR="004579D7">
        <w:rPr>
          <w:rFonts w:ascii="Arial" w:hAnsi="Arial" w:cs="Arial"/>
          <w:sz w:val="24"/>
          <w:szCs w:val="24"/>
        </w:rPr>
        <w:t>ver to the concept of eclipses.</w:t>
      </w:r>
    </w:p>
    <w:p w14:paraId="15A5E7BA" w14:textId="77777777" w:rsidR="002B189E" w:rsidRPr="004579D7" w:rsidRDefault="00663A0C" w:rsidP="00AE51D3">
      <w:pPr>
        <w:pStyle w:val="Default"/>
        <w:jc w:val="both"/>
        <w:rPr>
          <w:rFonts w:ascii="Arial" w:hAnsi="Arial" w:cs="Arial"/>
        </w:rPr>
      </w:pPr>
      <w:r w:rsidRPr="004579D7">
        <w:rPr>
          <w:rFonts w:ascii="Arial" w:hAnsi="Arial" w:cs="Arial"/>
          <w:b/>
          <w:u w:val="single"/>
        </w:rPr>
        <w:t>Aim</w:t>
      </w:r>
      <w:r w:rsidRPr="004579D7">
        <w:rPr>
          <w:rFonts w:ascii="Arial" w:hAnsi="Arial" w:cs="Arial"/>
          <w:b/>
        </w:rPr>
        <w:t xml:space="preserve">: </w:t>
      </w:r>
      <w:r w:rsidR="002B189E" w:rsidRPr="004579D7">
        <w:rPr>
          <w:rFonts w:ascii="Arial" w:hAnsi="Arial" w:cs="Arial"/>
        </w:rPr>
        <w:t>Students will explore what happens during a solar eclipse as they learn about similar triangles.</w:t>
      </w:r>
    </w:p>
    <w:p w14:paraId="18B78BB0" w14:textId="77777777" w:rsidR="004B3623" w:rsidRDefault="004B3623" w:rsidP="004B3623">
      <w:pPr>
        <w:spacing w:before="240" w:after="120" w:line="240" w:lineRule="auto"/>
        <w:jc w:val="both"/>
        <w:rPr>
          <w:rFonts w:ascii="Arial" w:hAnsi="Arial" w:cs="Arial"/>
          <w:b/>
          <w:sz w:val="24"/>
          <w:szCs w:val="24"/>
          <w:u w:val="single"/>
        </w:rPr>
      </w:pPr>
      <w:r>
        <w:rPr>
          <w:rFonts w:ascii="Arial" w:hAnsi="Arial" w:cs="Arial"/>
          <w:b/>
          <w:sz w:val="24"/>
          <w:szCs w:val="24"/>
          <w:u w:val="single"/>
        </w:rPr>
        <w:t>References:</w:t>
      </w:r>
    </w:p>
    <w:p w14:paraId="54768C7E" w14:textId="77777777" w:rsidR="004B3623" w:rsidRPr="00461E9D" w:rsidRDefault="004B3623" w:rsidP="004B3623">
      <w:pPr>
        <w:numPr>
          <w:ilvl w:val="0"/>
          <w:numId w:val="11"/>
        </w:numPr>
        <w:spacing w:after="120" w:line="240" w:lineRule="auto"/>
        <w:ind w:left="425" w:hanging="357"/>
        <w:jc w:val="both"/>
        <w:rPr>
          <w:rStyle w:val="A2"/>
          <w:rFonts w:ascii="Arial" w:hAnsi="Arial" w:cs="Arial"/>
          <w:sz w:val="22"/>
          <w:szCs w:val="22"/>
        </w:rPr>
      </w:pPr>
      <w:r w:rsidRPr="00461E9D">
        <w:rPr>
          <w:rStyle w:val="A2"/>
          <w:rFonts w:ascii="Arial" w:hAnsi="Arial" w:cs="Arial"/>
          <w:sz w:val="22"/>
          <w:szCs w:val="22"/>
        </w:rPr>
        <w:t xml:space="preserve">Section </w:t>
      </w:r>
      <w:r>
        <w:rPr>
          <w:rStyle w:val="A2"/>
          <w:rFonts w:ascii="Arial" w:hAnsi="Arial" w:cs="Arial"/>
          <w:sz w:val="22"/>
          <w:szCs w:val="22"/>
        </w:rPr>
        <w:t>2, 6 and 7</w:t>
      </w:r>
      <w:r w:rsidRPr="00461E9D">
        <w:rPr>
          <w:rStyle w:val="A2"/>
          <w:rFonts w:ascii="Arial" w:hAnsi="Arial" w:cs="Arial"/>
          <w:sz w:val="22"/>
          <w:szCs w:val="22"/>
        </w:rPr>
        <w:t xml:space="preserve"> of the AAQ/STAQ teacher booklet.</w:t>
      </w:r>
    </w:p>
    <w:p w14:paraId="62F8A865" w14:textId="77777777" w:rsidR="004B3623" w:rsidRPr="00461E9D" w:rsidRDefault="004B3623" w:rsidP="004B3623">
      <w:pPr>
        <w:numPr>
          <w:ilvl w:val="0"/>
          <w:numId w:val="11"/>
        </w:numPr>
        <w:spacing w:after="120" w:line="240" w:lineRule="auto"/>
        <w:ind w:left="425" w:hanging="357"/>
        <w:jc w:val="both"/>
        <w:rPr>
          <w:rStyle w:val="A2"/>
          <w:rFonts w:ascii="Arial" w:hAnsi="Arial" w:cs="Arial"/>
          <w:sz w:val="22"/>
          <w:szCs w:val="22"/>
        </w:rPr>
      </w:pPr>
      <w:r w:rsidRPr="00461E9D">
        <w:rPr>
          <w:rStyle w:val="A2"/>
          <w:rFonts w:ascii="Arial" w:hAnsi="Arial" w:cs="Arial"/>
          <w:sz w:val="22"/>
          <w:szCs w:val="22"/>
        </w:rPr>
        <w:t>PowerPoint presentation PP0</w:t>
      </w:r>
      <w:r>
        <w:rPr>
          <w:rStyle w:val="A2"/>
          <w:rFonts w:ascii="Arial" w:hAnsi="Arial" w:cs="Arial"/>
          <w:sz w:val="22"/>
          <w:szCs w:val="22"/>
        </w:rPr>
        <w:t>2 “How Eclipses Occur</w:t>
      </w:r>
      <w:r w:rsidRPr="00461E9D">
        <w:rPr>
          <w:rStyle w:val="A2"/>
          <w:rFonts w:ascii="Arial" w:hAnsi="Arial" w:cs="Arial"/>
          <w:sz w:val="22"/>
          <w:szCs w:val="22"/>
        </w:rPr>
        <w:t>”</w:t>
      </w:r>
    </w:p>
    <w:p w14:paraId="786116BC" w14:textId="77777777" w:rsidR="00D9336E" w:rsidRPr="00FE2EF5" w:rsidRDefault="00D9336E" w:rsidP="00D9336E">
      <w:pPr>
        <w:pStyle w:val="Heading1"/>
        <w:spacing w:before="240" w:after="120"/>
        <w:jc w:val="both"/>
        <w:rPr>
          <w:rFonts w:ascii="Arial" w:eastAsia="SimSun" w:hAnsi="Arial" w:cs="Arial"/>
          <w:bCs w:val="0"/>
          <w:color w:val="auto"/>
          <w:sz w:val="24"/>
          <w:szCs w:val="24"/>
          <w:u w:val="single"/>
        </w:rPr>
      </w:pPr>
      <w:r w:rsidRPr="00FE2EF5">
        <w:rPr>
          <w:rFonts w:ascii="Arial" w:eastAsia="SimSun" w:hAnsi="Arial" w:cs="Arial"/>
          <w:bCs w:val="0"/>
          <w:color w:val="auto"/>
          <w:sz w:val="24"/>
          <w:szCs w:val="24"/>
          <w:u w:val="single"/>
        </w:rPr>
        <w:t>Safe Observing Message</w:t>
      </w:r>
      <w:r>
        <w:rPr>
          <w:rFonts w:ascii="Arial" w:eastAsia="SimSun" w:hAnsi="Arial" w:cs="Arial"/>
          <w:bCs w:val="0"/>
          <w:color w:val="auto"/>
          <w:sz w:val="24"/>
          <w:szCs w:val="24"/>
          <w:u w:val="single"/>
        </w:rPr>
        <w:t>:</w:t>
      </w:r>
    </w:p>
    <w:p w14:paraId="3FB227A7" w14:textId="77777777" w:rsidR="00D9336E" w:rsidRPr="00FE2EF5" w:rsidRDefault="00D9336E" w:rsidP="00D9336E">
      <w:pPr>
        <w:spacing w:after="120"/>
        <w:jc w:val="both"/>
        <w:rPr>
          <w:rFonts w:ascii="Arial" w:hAnsi="Arial" w:cs="Arial"/>
          <w:sz w:val="24"/>
          <w:szCs w:val="24"/>
        </w:rPr>
      </w:pPr>
      <w:r w:rsidRPr="00FE2EF5">
        <w:rPr>
          <w:rFonts w:ascii="Arial" w:hAnsi="Arial" w:cs="Arial"/>
          <w:sz w:val="24"/>
          <w:szCs w:val="24"/>
        </w:rPr>
        <w:t xml:space="preserve">When discussing a solar eclipse students should be reminded that it is not safe to look directly at the Sun at any time and that safe viewing methods must be used to observe a solar eclipse. </w:t>
      </w:r>
    </w:p>
    <w:p w14:paraId="30A8072A" w14:textId="77777777" w:rsidR="00663A0C" w:rsidRPr="004579D7" w:rsidRDefault="00663A0C" w:rsidP="00892BD0">
      <w:pPr>
        <w:spacing w:before="360" w:line="240" w:lineRule="auto"/>
        <w:outlineLvl w:val="0"/>
        <w:rPr>
          <w:rStyle w:val="A2"/>
          <w:rFonts w:ascii="Arial" w:hAnsi="Arial" w:cs="Arial"/>
          <w:b/>
          <w:sz w:val="24"/>
          <w:szCs w:val="24"/>
          <w:u w:val="single"/>
        </w:rPr>
      </w:pPr>
      <w:r w:rsidRPr="004579D7">
        <w:rPr>
          <w:rStyle w:val="A2"/>
          <w:rFonts w:ascii="Arial" w:hAnsi="Arial" w:cs="Arial"/>
          <w:b/>
          <w:sz w:val="24"/>
          <w:szCs w:val="24"/>
          <w:u w:val="single"/>
        </w:rPr>
        <w:t>Shape of the Australian Curriculum: Science strands on focus areas.</w:t>
      </w:r>
    </w:p>
    <w:p w14:paraId="39279366" w14:textId="77777777" w:rsidR="00663A0C" w:rsidRPr="004579D7" w:rsidRDefault="00663A0C" w:rsidP="00CC3C24">
      <w:pPr>
        <w:spacing w:line="240" w:lineRule="auto"/>
        <w:outlineLvl w:val="0"/>
        <w:rPr>
          <w:rStyle w:val="A2"/>
          <w:rFonts w:ascii="Arial" w:hAnsi="Arial" w:cs="Arial"/>
          <w:b/>
          <w:sz w:val="24"/>
          <w:szCs w:val="24"/>
        </w:rPr>
      </w:pPr>
      <w:r w:rsidRPr="004579D7">
        <w:rPr>
          <w:rStyle w:val="A2"/>
          <w:rFonts w:ascii="Arial" w:hAnsi="Arial" w:cs="Arial"/>
          <w:b/>
          <w:sz w:val="24"/>
          <w:szCs w:val="24"/>
        </w:rPr>
        <w:t xml:space="preserve">Content </w:t>
      </w:r>
      <w:r w:rsidR="004513E2" w:rsidRPr="004579D7">
        <w:rPr>
          <w:rStyle w:val="A2"/>
          <w:rFonts w:ascii="Arial" w:hAnsi="Arial" w:cs="Arial"/>
          <w:b/>
          <w:sz w:val="24"/>
          <w:szCs w:val="24"/>
        </w:rPr>
        <w:t>descriptors:</w:t>
      </w:r>
      <w:r w:rsidR="004B3623">
        <w:rPr>
          <w:rStyle w:val="A2"/>
          <w:rFonts w:ascii="Arial" w:hAnsi="Arial" w:cs="Arial"/>
          <w:b/>
          <w:sz w:val="24"/>
          <w:szCs w:val="24"/>
        </w:rPr>
        <w:t xml:space="preserve"> Years 7 and 10</w:t>
      </w:r>
      <w:r w:rsidR="00477925" w:rsidRPr="004579D7">
        <w:rPr>
          <w:rStyle w:val="A2"/>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42"/>
        <w:gridCol w:w="3032"/>
      </w:tblGrid>
      <w:tr w:rsidR="00477925" w:rsidRPr="004579D7" w14:paraId="3E92EBC8" w14:textId="77777777" w:rsidTr="000A784C">
        <w:tc>
          <w:tcPr>
            <w:tcW w:w="3108" w:type="dxa"/>
            <w:shd w:val="clear" w:color="auto" w:fill="D9D9D9"/>
          </w:tcPr>
          <w:p w14:paraId="3E4E9249" w14:textId="77777777" w:rsidR="00477925" w:rsidRPr="004579D7" w:rsidRDefault="00477925" w:rsidP="00CC3C24">
            <w:pPr>
              <w:spacing w:line="240" w:lineRule="auto"/>
              <w:rPr>
                <w:rFonts w:ascii="Arial" w:hAnsi="Arial" w:cs="Arial"/>
                <w:b/>
              </w:rPr>
            </w:pPr>
            <w:r w:rsidRPr="004579D7">
              <w:rPr>
                <w:rFonts w:ascii="Arial" w:hAnsi="Arial" w:cs="Arial"/>
                <w:b/>
              </w:rPr>
              <w:t>Science Understanding</w:t>
            </w:r>
          </w:p>
        </w:tc>
        <w:tc>
          <w:tcPr>
            <w:tcW w:w="3023" w:type="dxa"/>
            <w:shd w:val="clear" w:color="auto" w:fill="D9D9D9"/>
          </w:tcPr>
          <w:p w14:paraId="674ED960" w14:textId="77777777" w:rsidR="00477925" w:rsidRPr="004579D7" w:rsidRDefault="00477925" w:rsidP="00CC3C24">
            <w:pPr>
              <w:spacing w:line="240" w:lineRule="auto"/>
              <w:rPr>
                <w:rFonts w:ascii="Arial" w:hAnsi="Arial" w:cs="Arial"/>
                <w:b/>
              </w:rPr>
            </w:pPr>
            <w:r w:rsidRPr="004579D7">
              <w:rPr>
                <w:rFonts w:ascii="Arial" w:hAnsi="Arial" w:cs="Arial"/>
                <w:b/>
              </w:rPr>
              <w:t>Science as a Human Endeavour</w:t>
            </w:r>
          </w:p>
        </w:tc>
        <w:tc>
          <w:tcPr>
            <w:tcW w:w="3111" w:type="dxa"/>
            <w:shd w:val="clear" w:color="auto" w:fill="D9D9D9"/>
          </w:tcPr>
          <w:p w14:paraId="56F6366E" w14:textId="77777777" w:rsidR="00477925" w:rsidRPr="004579D7" w:rsidRDefault="00477925" w:rsidP="00CC3C24">
            <w:pPr>
              <w:spacing w:line="240" w:lineRule="auto"/>
              <w:rPr>
                <w:rFonts w:ascii="Arial" w:hAnsi="Arial" w:cs="Arial"/>
                <w:b/>
              </w:rPr>
            </w:pPr>
            <w:r w:rsidRPr="004579D7">
              <w:rPr>
                <w:rFonts w:ascii="Arial" w:hAnsi="Arial" w:cs="Arial"/>
                <w:b/>
              </w:rPr>
              <w:t>Science Inquiry Skills</w:t>
            </w:r>
          </w:p>
        </w:tc>
      </w:tr>
      <w:tr w:rsidR="00477925" w:rsidRPr="004579D7" w14:paraId="7A081800" w14:textId="77777777" w:rsidTr="000A784C">
        <w:trPr>
          <w:trHeight w:val="1487"/>
        </w:trPr>
        <w:tc>
          <w:tcPr>
            <w:tcW w:w="3108" w:type="dxa"/>
            <w:shd w:val="clear" w:color="auto" w:fill="auto"/>
          </w:tcPr>
          <w:p w14:paraId="256C3EFC" w14:textId="77777777" w:rsidR="00D649B6" w:rsidRPr="00FA5374" w:rsidRDefault="00D649B6" w:rsidP="00892BD0">
            <w:pPr>
              <w:spacing w:before="120" w:after="120"/>
              <w:rPr>
                <w:rFonts w:ascii="Arial" w:hAnsi="Arial" w:cs="Arial"/>
                <w:b/>
                <w:sz w:val="16"/>
                <w:szCs w:val="16"/>
              </w:rPr>
            </w:pPr>
            <w:r w:rsidRPr="00FA5374">
              <w:rPr>
                <w:rFonts w:ascii="Arial" w:hAnsi="Arial" w:cs="Arial"/>
                <w:b/>
                <w:sz w:val="16"/>
                <w:szCs w:val="16"/>
              </w:rPr>
              <w:t>Yr 7</w:t>
            </w:r>
          </w:p>
          <w:p w14:paraId="44B90F88" w14:textId="77777777" w:rsidR="00D649B6" w:rsidRPr="00FA5374" w:rsidRDefault="00D649B6" w:rsidP="00D649B6">
            <w:pPr>
              <w:spacing w:line="240" w:lineRule="auto"/>
              <w:rPr>
                <w:rFonts w:ascii="Arial" w:hAnsi="Arial" w:cs="Arial"/>
                <w:b/>
                <w:sz w:val="16"/>
                <w:szCs w:val="16"/>
              </w:rPr>
            </w:pPr>
            <w:r w:rsidRPr="00FA5374">
              <w:rPr>
                <w:rFonts w:ascii="Arial" w:hAnsi="Arial" w:cs="Arial"/>
                <w:b/>
                <w:sz w:val="16"/>
                <w:szCs w:val="16"/>
              </w:rPr>
              <w:t xml:space="preserve">Predictable phenomena on Earth, including seasons and eclipses, are caused by the relative positions of the </w:t>
            </w:r>
            <w:r w:rsidR="00D32638">
              <w:rPr>
                <w:rFonts w:ascii="Arial" w:hAnsi="Arial" w:cs="Arial"/>
                <w:b/>
                <w:sz w:val="16"/>
                <w:szCs w:val="16"/>
              </w:rPr>
              <w:t>S</w:t>
            </w:r>
            <w:r w:rsidRPr="00FA5374">
              <w:rPr>
                <w:rFonts w:ascii="Arial" w:hAnsi="Arial" w:cs="Arial"/>
                <w:b/>
                <w:sz w:val="16"/>
                <w:szCs w:val="16"/>
              </w:rPr>
              <w:t xml:space="preserve">un, Earth and the </w:t>
            </w:r>
            <w:r w:rsidR="00D32638">
              <w:rPr>
                <w:rFonts w:ascii="Arial" w:hAnsi="Arial" w:cs="Arial"/>
                <w:b/>
                <w:sz w:val="16"/>
                <w:szCs w:val="16"/>
              </w:rPr>
              <w:t>M</w:t>
            </w:r>
            <w:r w:rsidRPr="00FA5374">
              <w:rPr>
                <w:rFonts w:ascii="Arial" w:hAnsi="Arial" w:cs="Arial"/>
                <w:b/>
                <w:sz w:val="16"/>
                <w:szCs w:val="16"/>
              </w:rPr>
              <w:t>oon (ACSSU115)</w:t>
            </w:r>
          </w:p>
          <w:p w14:paraId="0A95A0E9" w14:textId="77777777" w:rsidR="00D649B6" w:rsidRPr="00FA5374" w:rsidRDefault="00D649B6" w:rsidP="003D45F0">
            <w:pPr>
              <w:rPr>
                <w:rFonts w:ascii="Arial" w:hAnsi="Arial" w:cs="Arial"/>
                <w:b/>
                <w:sz w:val="16"/>
                <w:szCs w:val="16"/>
              </w:rPr>
            </w:pPr>
          </w:p>
          <w:p w14:paraId="294ACF95" w14:textId="77777777" w:rsidR="00D649B6" w:rsidRPr="00FA5374" w:rsidRDefault="00D649B6" w:rsidP="003D45F0">
            <w:pPr>
              <w:rPr>
                <w:rFonts w:ascii="Arial" w:hAnsi="Arial" w:cs="Arial"/>
                <w:b/>
                <w:sz w:val="16"/>
                <w:szCs w:val="16"/>
              </w:rPr>
            </w:pPr>
          </w:p>
          <w:p w14:paraId="360A3ECD" w14:textId="77777777" w:rsidR="00FA5374" w:rsidRDefault="00FA5374" w:rsidP="003D45F0">
            <w:pPr>
              <w:rPr>
                <w:rFonts w:ascii="Arial" w:hAnsi="Arial" w:cs="Arial"/>
                <w:b/>
                <w:sz w:val="16"/>
                <w:szCs w:val="16"/>
              </w:rPr>
            </w:pPr>
          </w:p>
          <w:p w14:paraId="421816BD" w14:textId="77777777" w:rsidR="00FA5374" w:rsidRDefault="00FA5374" w:rsidP="003D45F0">
            <w:pPr>
              <w:rPr>
                <w:rFonts w:ascii="Arial" w:hAnsi="Arial" w:cs="Arial"/>
                <w:b/>
                <w:sz w:val="16"/>
                <w:szCs w:val="16"/>
              </w:rPr>
            </w:pPr>
          </w:p>
          <w:p w14:paraId="312D2974" w14:textId="77777777" w:rsidR="00FA5374" w:rsidRDefault="00FA5374" w:rsidP="003D45F0">
            <w:pPr>
              <w:rPr>
                <w:rFonts w:ascii="Arial" w:hAnsi="Arial" w:cs="Arial"/>
                <w:b/>
                <w:sz w:val="16"/>
                <w:szCs w:val="16"/>
              </w:rPr>
            </w:pPr>
          </w:p>
          <w:p w14:paraId="2C9C03FC" w14:textId="77777777" w:rsidR="00FA5374" w:rsidRDefault="00FA5374" w:rsidP="003D45F0">
            <w:pPr>
              <w:rPr>
                <w:rFonts w:ascii="Arial" w:hAnsi="Arial" w:cs="Arial"/>
                <w:b/>
                <w:sz w:val="16"/>
                <w:szCs w:val="16"/>
              </w:rPr>
            </w:pPr>
          </w:p>
          <w:p w14:paraId="7851A0E7" w14:textId="77777777" w:rsidR="00FA5374" w:rsidRDefault="00FA5374" w:rsidP="003D45F0">
            <w:pPr>
              <w:rPr>
                <w:rFonts w:ascii="Arial" w:hAnsi="Arial" w:cs="Arial"/>
                <w:b/>
                <w:sz w:val="16"/>
                <w:szCs w:val="16"/>
              </w:rPr>
            </w:pPr>
          </w:p>
          <w:p w14:paraId="6E96AD42" w14:textId="77777777" w:rsidR="00FA5374" w:rsidRDefault="00FA5374" w:rsidP="003D45F0">
            <w:pPr>
              <w:rPr>
                <w:rFonts w:ascii="Arial" w:hAnsi="Arial" w:cs="Arial"/>
                <w:b/>
                <w:sz w:val="16"/>
                <w:szCs w:val="16"/>
              </w:rPr>
            </w:pPr>
          </w:p>
          <w:p w14:paraId="2581BA2F" w14:textId="77777777" w:rsidR="00FA5374" w:rsidRDefault="00FA5374" w:rsidP="003D45F0">
            <w:pPr>
              <w:rPr>
                <w:rFonts w:ascii="Arial" w:hAnsi="Arial" w:cs="Arial"/>
                <w:b/>
                <w:sz w:val="16"/>
                <w:szCs w:val="16"/>
              </w:rPr>
            </w:pPr>
          </w:p>
          <w:p w14:paraId="7CD064A1" w14:textId="77777777" w:rsidR="00FA5374" w:rsidRDefault="00FA5374" w:rsidP="003D45F0">
            <w:pPr>
              <w:rPr>
                <w:rFonts w:ascii="Arial" w:hAnsi="Arial" w:cs="Arial"/>
                <w:b/>
                <w:sz w:val="16"/>
                <w:szCs w:val="16"/>
              </w:rPr>
            </w:pPr>
          </w:p>
          <w:p w14:paraId="61B1603C" w14:textId="77777777" w:rsidR="00FA5374" w:rsidRDefault="00FA5374" w:rsidP="003D45F0">
            <w:pPr>
              <w:rPr>
                <w:rFonts w:ascii="Arial" w:hAnsi="Arial" w:cs="Arial"/>
                <w:b/>
                <w:sz w:val="16"/>
                <w:szCs w:val="16"/>
              </w:rPr>
            </w:pPr>
          </w:p>
          <w:p w14:paraId="6CC5BF6D" w14:textId="77777777" w:rsidR="00477925" w:rsidRPr="00FA5374" w:rsidRDefault="00477925" w:rsidP="00477925">
            <w:pPr>
              <w:rPr>
                <w:rFonts w:ascii="Arial" w:hAnsi="Arial" w:cs="Arial"/>
                <w:b/>
                <w:sz w:val="16"/>
                <w:szCs w:val="16"/>
              </w:rPr>
            </w:pPr>
          </w:p>
        </w:tc>
        <w:tc>
          <w:tcPr>
            <w:tcW w:w="3023" w:type="dxa"/>
            <w:shd w:val="clear" w:color="auto" w:fill="auto"/>
          </w:tcPr>
          <w:p w14:paraId="794DAC6F" w14:textId="77777777" w:rsidR="00D649B6" w:rsidRPr="00FA5374" w:rsidRDefault="00D649B6" w:rsidP="00892BD0">
            <w:pPr>
              <w:spacing w:before="120" w:after="120"/>
              <w:rPr>
                <w:rFonts w:ascii="Arial" w:hAnsi="Arial" w:cs="Arial"/>
                <w:b/>
                <w:sz w:val="16"/>
                <w:szCs w:val="16"/>
              </w:rPr>
            </w:pPr>
            <w:r w:rsidRPr="00FA5374">
              <w:rPr>
                <w:rFonts w:ascii="Arial" w:hAnsi="Arial" w:cs="Arial"/>
                <w:b/>
                <w:sz w:val="16"/>
                <w:szCs w:val="16"/>
              </w:rPr>
              <w:lastRenderedPageBreak/>
              <w:t>Yr 7</w:t>
            </w:r>
          </w:p>
          <w:p w14:paraId="33DD17A2" w14:textId="77777777" w:rsidR="00D649B6" w:rsidRPr="00FA5374" w:rsidRDefault="00D649B6" w:rsidP="00D649B6">
            <w:pPr>
              <w:rPr>
                <w:rFonts w:ascii="Arial" w:hAnsi="Arial" w:cs="Arial"/>
                <w:b/>
                <w:sz w:val="16"/>
                <w:szCs w:val="16"/>
              </w:rPr>
            </w:pPr>
            <w:r w:rsidRPr="00FA5374">
              <w:rPr>
                <w:rFonts w:ascii="Arial" w:hAnsi="Arial" w:cs="Arial"/>
                <w:b/>
                <w:sz w:val="16"/>
                <w:szCs w:val="16"/>
              </w:rPr>
              <w:t xml:space="preserve">Scientific knowledge changes as new evidence becomes available, and some scientific discoveries have significantly changed people’s understanding of the world (ACSHE119) </w:t>
            </w:r>
          </w:p>
          <w:p w14:paraId="43E07EB0" w14:textId="77777777" w:rsidR="00D649B6" w:rsidRPr="00FA5374" w:rsidRDefault="00D649B6" w:rsidP="00477925">
            <w:pPr>
              <w:rPr>
                <w:rFonts w:ascii="Arial" w:hAnsi="Arial" w:cs="Arial"/>
                <w:b/>
                <w:sz w:val="16"/>
                <w:szCs w:val="16"/>
              </w:rPr>
            </w:pPr>
          </w:p>
          <w:p w14:paraId="166901CD" w14:textId="77777777" w:rsidR="00FA5374" w:rsidRDefault="00FA5374" w:rsidP="00477925">
            <w:pPr>
              <w:rPr>
                <w:rFonts w:ascii="Arial" w:hAnsi="Arial" w:cs="Arial"/>
                <w:b/>
                <w:sz w:val="16"/>
                <w:szCs w:val="16"/>
              </w:rPr>
            </w:pPr>
          </w:p>
          <w:p w14:paraId="5576E379" w14:textId="77777777" w:rsidR="00FA5374" w:rsidRDefault="00FA5374" w:rsidP="00477925">
            <w:pPr>
              <w:rPr>
                <w:rFonts w:ascii="Arial" w:hAnsi="Arial" w:cs="Arial"/>
                <w:b/>
                <w:sz w:val="16"/>
                <w:szCs w:val="16"/>
              </w:rPr>
            </w:pPr>
          </w:p>
          <w:p w14:paraId="4D01762B" w14:textId="77777777" w:rsidR="00FA5374" w:rsidRDefault="00FA5374" w:rsidP="00477925">
            <w:pPr>
              <w:rPr>
                <w:rFonts w:ascii="Arial" w:hAnsi="Arial" w:cs="Arial"/>
                <w:b/>
                <w:sz w:val="16"/>
                <w:szCs w:val="16"/>
              </w:rPr>
            </w:pPr>
          </w:p>
          <w:p w14:paraId="4C1F27F6" w14:textId="77777777" w:rsidR="00FA5374" w:rsidRDefault="00FA5374" w:rsidP="00477925">
            <w:pPr>
              <w:rPr>
                <w:rFonts w:ascii="Arial" w:hAnsi="Arial" w:cs="Arial"/>
                <w:b/>
                <w:sz w:val="16"/>
                <w:szCs w:val="16"/>
              </w:rPr>
            </w:pPr>
          </w:p>
          <w:p w14:paraId="624CE820" w14:textId="77777777" w:rsidR="00FA5374" w:rsidRDefault="00FA5374" w:rsidP="00477925">
            <w:pPr>
              <w:rPr>
                <w:rFonts w:ascii="Arial" w:hAnsi="Arial" w:cs="Arial"/>
                <w:b/>
                <w:sz w:val="16"/>
                <w:szCs w:val="16"/>
              </w:rPr>
            </w:pPr>
          </w:p>
          <w:p w14:paraId="3B71F2B6" w14:textId="77777777" w:rsidR="00FA5374" w:rsidRDefault="00FA5374" w:rsidP="00477925">
            <w:pPr>
              <w:rPr>
                <w:rFonts w:ascii="Arial" w:hAnsi="Arial" w:cs="Arial"/>
                <w:b/>
                <w:sz w:val="16"/>
                <w:szCs w:val="16"/>
              </w:rPr>
            </w:pPr>
          </w:p>
          <w:p w14:paraId="1D78F6DA" w14:textId="77777777" w:rsidR="00FA5374" w:rsidRDefault="00FA5374" w:rsidP="00477925">
            <w:pPr>
              <w:rPr>
                <w:rFonts w:ascii="Arial" w:hAnsi="Arial" w:cs="Arial"/>
                <w:b/>
                <w:sz w:val="16"/>
                <w:szCs w:val="16"/>
              </w:rPr>
            </w:pPr>
          </w:p>
          <w:p w14:paraId="44A2CEA7" w14:textId="77777777" w:rsidR="00FA5374" w:rsidRDefault="00FA5374" w:rsidP="00477925">
            <w:pPr>
              <w:rPr>
                <w:rFonts w:ascii="Arial" w:hAnsi="Arial" w:cs="Arial"/>
                <w:b/>
                <w:sz w:val="16"/>
                <w:szCs w:val="16"/>
              </w:rPr>
            </w:pPr>
          </w:p>
          <w:p w14:paraId="34DEC51E" w14:textId="77777777" w:rsidR="00FA5374" w:rsidRDefault="00FA5374" w:rsidP="00477925">
            <w:pPr>
              <w:rPr>
                <w:rFonts w:ascii="Arial" w:hAnsi="Arial" w:cs="Arial"/>
                <w:b/>
                <w:sz w:val="16"/>
                <w:szCs w:val="16"/>
              </w:rPr>
            </w:pPr>
          </w:p>
          <w:p w14:paraId="613CF1AE" w14:textId="77777777" w:rsidR="00477925" w:rsidRPr="00FA5374" w:rsidRDefault="00477925" w:rsidP="003D45F0">
            <w:pPr>
              <w:rPr>
                <w:rFonts w:ascii="Arial" w:hAnsi="Arial" w:cs="Arial"/>
                <w:sz w:val="16"/>
                <w:szCs w:val="16"/>
              </w:rPr>
            </w:pPr>
          </w:p>
        </w:tc>
        <w:tc>
          <w:tcPr>
            <w:tcW w:w="3111" w:type="dxa"/>
            <w:shd w:val="clear" w:color="auto" w:fill="auto"/>
          </w:tcPr>
          <w:p w14:paraId="7A107B9F" w14:textId="77777777" w:rsidR="00D649B6" w:rsidRPr="00FA5374" w:rsidRDefault="00D649B6" w:rsidP="00892BD0">
            <w:pPr>
              <w:spacing w:before="120" w:after="120"/>
              <w:rPr>
                <w:rFonts w:ascii="Arial" w:hAnsi="Arial" w:cs="Arial"/>
                <w:b/>
                <w:sz w:val="16"/>
                <w:szCs w:val="16"/>
              </w:rPr>
            </w:pPr>
            <w:r w:rsidRPr="00FA5374">
              <w:rPr>
                <w:rFonts w:ascii="Arial" w:hAnsi="Arial" w:cs="Arial"/>
                <w:b/>
                <w:sz w:val="16"/>
                <w:szCs w:val="16"/>
              </w:rPr>
              <w:lastRenderedPageBreak/>
              <w:t>Yr 7</w:t>
            </w:r>
          </w:p>
          <w:p w14:paraId="656373AD" w14:textId="77777777" w:rsidR="00D649B6" w:rsidRDefault="00D649B6" w:rsidP="00D649B6">
            <w:pPr>
              <w:rPr>
                <w:rFonts w:ascii="Arial" w:hAnsi="Arial" w:cs="Arial"/>
                <w:b/>
                <w:sz w:val="16"/>
                <w:szCs w:val="16"/>
              </w:rPr>
            </w:pPr>
            <w:r w:rsidRPr="00FA5374">
              <w:rPr>
                <w:rFonts w:ascii="Arial" w:hAnsi="Arial" w:cs="Arial"/>
                <w:b/>
                <w:sz w:val="16"/>
                <w:szCs w:val="16"/>
              </w:rPr>
              <w:t xml:space="preserve">Identify questions and problems that can be investigated scientifically and make predictions based on scientific knowledge (ACSIS124) </w:t>
            </w:r>
          </w:p>
          <w:p w14:paraId="3359A9DC" w14:textId="77777777" w:rsidR="00D9336E" w:rsidRDefault="00D9336E" w:rsidP="00D649B6">
            <w:pPr>
              <w:rPr>
                <w:rFonts w:ascii="Arial" w:hAnsi="Arial" w:cs="Arial"/>
                <w:b/>
                <w:sz w:val="16"/>
                <w:szCs w:val="16"/>
              </w:rPr>
            </w:pPr>
          </w:p>
          <w:p w14:paraId="11D639FC" w14:textId="77777777" w:rsidR="00D9336E" w:rsidRPr="00FA5374" w:rsidRDefault="00D9336E" w:rsidP="00D649B6">
            <w:pPr>
              <w:rPr>
                <w:rFonts w:ascii="Arial" w:hAnsi="Arial" w:cs="Arial"/>
                <w:b/>
                <w:sz w:val="16"/>
                <w:szCs w:val="16"/>
              </w:rPr>
            </w:pPr>
          </w:p>
          <w:p w14:paraId="627B42F3" w14:textId="77777777" w:rsidR="00D649B6" w:rsidRPr="00FA5374" w:rsidRDefault="00D649B6" w:rsidP="00D649B6">
            <w:pPr>
              <w:rPr>
                <w:rFonts w:ascii="Arial" w:hAnsi="Arial" w:cs="Arial"/>
                <w:b/>
                <w:sz w:val="16"/>
                <w:szCs w:val="16"/>
              </w:rPr>
            </w:pPr>
            <w:r w:rsidRPr="00FA5374">
              <w:rPr>
                <w:rFonts w:ascii="Arial" w:hAnsi="Arial" w:cs="Arial"/>
                <w:b/>
                <w:sz w:val="16"/>
                <w:szCs w:val="16"/>
              </w:rPr>
              <w:t>Collaboratively and individually plan and conduct a range of investigation types, including fieldwork and experiments, ensuring safety and ethical guidelines are followed (ACSIS125)</w:t>
            </w:r>
          </w:p>
          <w:p w14:paraId="2DC44C47" w14:textId="77777777" w:rsidR="00D649B6" w:rsidRDefault="00D649B6" w:rsidP="00D649B6">
            <w:pPr>
              <w:rPr>
                <w:rFonts w:ascii="Arial" w:hAnsi="Arial" w:cs="Arial"/>
                <w:b/>
                <w:sz w:val="16"/>
                <w:szCs w:val="16"/>
              </w:rPr>
            </w:pPr>
            <w:r w:rsidRPr="00FA5374">
              <w:rPr>
                <w:rFonts w:ascii="Arial" w:hAnsi="Arial" w:cs="Arial"/>
                <w:b/>
                <w:sz w:val="16"/>
                <w:szCs w:val="16"/>
              </w:rPr>
              <w:t>In fair tests, measure and control variables, and select equipment to collect data with accuracy appropriate to the task (ACSIS126)</w:t>
            </w:r>
          </w:p>
          <w:p w14:paraId="5EAF1E20" w14:textId="77777777" w:rsidR="004B3623" w:rsidRDefault="004B3623" w:rsidP="00D649B6">
            <w:pPr>
              <w:rPr>
                <w:rFonts w:ascii="Arial" w:hAnsi="Arial" w:cs="Arial"/>
                <w:b/>
                <w:sz w:val="16"/>
                <w:szCs w:val="16"/>
              </w:rPr>
            </w:pPr>
          </w:p>
          <w:p w14:paraId="7F23A5C3" w14:textId="77777777" w:rsidR="00D649B6" w:rsidRDefault="00D649B6" w:rsidP="00D649B6">
            <w:pPr>
              <w:rPr>
                <w:rFonts w:ascii="Arial" w:hAnsi="Arial" w:cs="Arial"/>
                <w:b/>
                <w:sz w:val="16"/>
                <w:szCs w:val="16"/>
              </w:rPr>
            </w:pPr>
            <w:r w:rsidRPr="00FA5374">
              <w:rPr>
                <w:rFonts w:ascii="Arial" w:hAnsi="Arial" w:cs="Arial"/>
                <w:b/>
                <w:sz w:val="16"/>
                <w:szCs w:val="16"/>
              </w:rPr>
              <w:t>Reflect on the method used to investigate a question or solve a problem, including evaluating the quality of the data collected, and identify improvements to the method (ACSIS131)</w:t>
            </w:r>
          </w:p>
          <w:p w14:paraId="159B1883" w14:textId="77777777" w:rsidR="00477925" w:rsidRPr="00FA5374" w:rsidRDefault="00FA5374" w:rsidP="00892BD0">
            <w:pPr>
              <w:rPr>
                <w:rFonts w:ascii="Arial" w:hAnsi="Arial" w:cs="Arial"/>
                <w:b/>
                <w:sz w:val="16"/>
                <w:szCs w:val="16"/>
              </w:rPr>
            </w:pPr>
            <w:r w:rsidRPr="00FA5374">
              <w:rPr>
                <w:rFonts w:ascii="Arial" w:hAnsi="Arial" w:cs="Arial"/>
                <w:b/>
                <w:sz w:val="16"/>
                <w:szCs w:val="16"/>
              </w:rPr>
              <w:t>Communicate ideas, findings and solutions to problems using scientific language and representations using digital technologies as appropriate (ACSIS133)</w:t>
            </w:r>
          </w:p>
        </w:tc>
      </w:tr>
      <w:tr w:rsidR="00892BD0" w:rsidRPr="004579D7" w14:paraId="5D85BC3F" w14:textId="77777777" w:rsidTr="000A784C">
        <w:trPr>
          <w:trHeight w:val="5899"/>
        </w:trPr>
        <w:tc>
          <w:tcPr>
            <w:tcW w:w="3108" w:type="dxa"/>
            <w:shd w:val="clear" w:color="auto" w:fill="auto"/>
          </w:tcPr>
          <w:p w14:paraId="238DC3F8" w14:textId="77777777" w:rsidR="00892BD0" w:rsidRPr="00FA5374" w:rsidRDefault="00892BD0" w:rsidP="00892BD0">
            <w:pPr>
              <w:spacing w:before="120"/>
              <w:rPr>
                <w:rFonts w:ascii="Arial" w:hAnsi="Arial" w:cs="Arial"/>
                <w:b/>
                <w:sz w:val="16"/>
                <w:szCs w:val="16"/>
              </w:rPr>
            </w:pPr>
            <w:r w:rsidRPr="00FA5374">
              <w:rPr>
                <w:rFonts w:ascii="Arial" w:hAnsi="Arial" w:cs="Arial"/>
                <w:b/>
                <w:sz w:val="16"/>
                <w:szCs w:val="16"/>
              </w:rPr>
              <w:lastRenderedPageBreak/>
              <w:t>Yr 10</w:t>
            </w:r>
          </w:p>
          <w:p w14:paraId="10A3C043" w14:textId="77777777" w:rsidR="00892BD0" w:rsidRPr="00FA5374" w:rsidRDefault="00892BD0" w:rsidP="003D45F0">
            <w:pPr>
              <w:rPr>
                <w:rFonts w:ascii="Arial" w:hAnsi="Arial" w:cs="Arial"/>
                <w:b/>
                <w:sz w:val="16"/>
                <w:szCs w:val="16"/>
              </w:rPr>
            </w:pPr>
            <w:r w:rsidRPr="00FA5374">
              <w:rPr>
                <w:rFonts w:ascii="Arial" w:hAnsi="Arial" w:cs="Arial"/>
                <w:b/>
                <w:sz w:val="16"/>
                <w:szCs w:val="16"/>
              </w:rPr>
              <w:t xml:space="preserve">The universe contains features including galaxies, stars and solar systems and the Big Bang theory can be used to explain the origin the universe (ACSSU188) </w:t>
            </w:r>
          </w:p>
          <w:p w14:paraId="75138288" w14:textId="77777777" w:rsidR="00892BD0" w:rsidRPr="00FA5374" w:rsidRDefault="00892BD0" w:rsidP="00477925">
            <w:pPr>
              <w:rPr>
                <w:rFonts w:ascii="Arial" w:hAnsi="Arial" w:cs="Arial"/>
                <w:b/>
                <w:sz w:val="16"/>
                <w:szCs w:val="16"/>
              </w:rPr>
            </w:pPr>
          </w:p>
        </w:tc>
        <w:tc>
          <w:tcPr>
            <w:tcW w:w="3023" w:type="dxa"/>
            <w:shd w:val="clear" w:color="auto" w:fill="auto"/>
          </w:tcPr>
          <w:p w14:paraId="0883A474" w14:textId="77777777" w:rsidR="00892BD0" w:rsidRPr="00FA5374" w:rsidRDefault="00892BD0" w:rsidP="00892BD0">
            <w:pPr>
              <w:spacing w:before="120"/>
              <w:rPr>
                <w:rFonts w:ascii="Arial" w:hAnsi="Arial" w:cs="Arial"/>
                <w:b/>
                <w:sz w:val="16"/>
                <w:szCs w:val="16"/>
              </w:rPr>
            </w:pPr>
            <w:r w:rsidRPr="00FA5374">
              <w:rPr>
                <w:rFonts w:ascii="Arial" w:hAnsi="Arial" w:cs="Arial"/>
                <w:b/>
                <w:sz w:val="16"/>
                <w:szCs w:val="16"/>
              </w:rPr>
              <w:t>Yr 10</w:t>
            </w:r>
          </w:p>
          <w:p w14:paraId="3D48B229" w14:textId="77777777" w:rsidR="00892BD0" w:rsidRPr="00FA5374" w:rsidRDefault="00892BD0" w:rsidP="000A784C">
            <w:pPr>
              <w:spacing w:after="60"/>
              <w:rPr>
                <w:rFonts w:ascii="Arial" w:hAnsi="Arial" w:cs="Arial"/>
                <w:b/>
                <w:sz w:val="16"/>
                <w:szCs w:val="16"/>
              </w:rPr>
            </w:pPr>
            <w:r w:rsidRPr="00FA5374">
              <w:rPr>
                <w:rFonts w:ascii="Arial" w:hAnsi="Arial" w:cs="Arial"/>
                <w:b/>
                <w:sz w:val="16"/>
                <w:szCs w:val="16"/>
              </w:rPr>
              <w:t xml:space="preserve">Scientific understanding, including models and theories, are contestable and are refined over time through a process of review by the scientific community (ACSHE191) </w:t>
            </w:r>
          </w:p>
          <w:p w14:paraId="28E79554" w14:textId="77777777" w:rsidR="00892BD0" w:rsidRPr="00FA5374" w:rsidRDefault="00892BD0" w:rsidP="000A784C">
            <w:pPr>
              <w:spacing w:after="60"/>
              <w:rPr>
                <w:rFonts w:ascii="Arial" w:hAnsi="Arial" w:cs="Arial"/>
                <w:b/>
                <w:sz w:val="16"/>
                <w:szCs w:val="16"/>
              </w:rPr>
            </w:pPr>
            <w:r w:rsidRPr="00FA5374">
              <w:rPr>
                <w:rFonts w:ascii="Arial" w:hAnsi="Arial" w:cs="Arial"/>
                <w:b/>
                <w:sz w:val="16"/>
                <w:szCs w:val="16"/>
              </w:rPr>
              <w:t xml:space="preserve">Advances in scientific understanding often rely on developments in technology and technological advances are often linked to scientific discoveries (ACSHE192) </w:t>
            </w:r>
          </w:p>
          <w:p w14:paraId="57588777" w14:textId="77777777" w:rsidR="00892BD0" w:rsidRPr="00FA5374" w:rsidRDefault="00892BD0" w:rsidP="000A784C">
            <w:pPr>
              <w:spacing w:after="60"/>
              <w:rPr>
                <w:rFonts w:ascii="Arial" w:hAnsi="Arial" w:cs="Arial"/>
                <w:b/>
                <w:sz w:val="16"/>
                <w:szCs w:val="16"/>
              </w:rPr>
            </w:pPr>
            <w:r w:rsidRPr="00FA5374">
              <w:rPr>
                <w:rFonts w:ascii="Arial" w:hAnsi="Arial" w:cs="Arial"/>
                <w:b/>
                <w:sz w:val="16"/>
                <w:szCs w:val="16"/>
              </w:rPr>
              <w:t xml:space="preserve">People can use scientific knowledge to evaluate whether they should accept claims, explanations or predictions (ACSHE194) </w:t>
            </w:r>
          </w:p>
          <w:p w14:paraId="7A51B2CC" w14:textId="77777777" w:rsidR="00892BD0" w:rsidRPr="00FA5374" w:rsidRDefault="00892BD0" w:rsidP="003D45F0">
            <w:pPr>
              <w:rPr>
                <w:rFonts w:ascii="Arial" w:hAnsi="Arial" w:cs="Arial"/>
                <w:b/>
                <w:sz w:val="16"/>
                <w:szCs w:val="16"/>
              </w:rPr>
            </w:pPr>
          </w:p>
        </w:tc>
        <w:tc>
          <w:tcPr>
            <w:tcW w:w="3111" w:type="dxa"/>
            <w:shd w:val="clear" w:color="auto" w:fill="auto"/>
          </w:tcPr>
          <w:p w14:paraId="2B4542C2" w14:textId="77777777" w:rsidR="00892BD0" w:rsidRPr="00FA5374" w:rsidRDefault="00892BD0" w:rsidP="00892BD0">
            <w:pPr>
              <w:spacing w:before="120"/>
              <w:rPr>
                <w:rFonts w:ascii="Arial" w:hAnsi="Arial" w:cs="Arial"/>
                <w:b/>
                <w:sz w:val="16"/>
                <w:szCs w:val="16"/>
              </w:rPr>
            </w:pPr>
            <w:r w:rsidRPr="00FA5374">
              <w:rPr>
                <w:rFonts w:ascii="Arial" w:hAnsi="Arial" w:cs="Arial"/>
                <w:b/>
                <w:sz w:val="16"/>
                <w:szCs w:val="16"/>
              </w:rPr>
              <w:t>Yr 10</w:t>
            </w:r>
          </w:p>
          <w:p w14:paraId="1B1ECFB1" w14:textId="77777777" w:rsidR="00892BD0" w:rsidRPr="00FA5374" w:rsidRDefault="00892BD0" w:rsidP="000A784C">
            <w:pPr>
              <w:spacing w:after="60"/>
              <w:rPr>
                <w:rFonts w:ascii="Arial" w:hAnsi="Arial" w:cs="Arial"/>
                <w:b/>
                <w:sz w:val="16"/>
                <w:szCs w:val="16"/>
              </w:rPr>
            </w:pPr>
            <w:r w:rsidRPr="00FA5374">
              <w:rPr>
                <w:rFonts w:ascii="Arial" w:hAnsi="Arial" w:cs="Arial"/>
                <w:b/>
                <w:sz w:val="16"/>
                <w:szCs w:val="16"/>
              </w:rPr>
              <w:t xml:space="preserve">Plan, select and use appropriate investigation methods, including field work and laboratory experimentation, to collect reliable data; assess risk and address ethical issues associated with these methods (ACSIS199) </w:t>
            </w:r>
          </w:p>
          <w:p w14:paraId="08126A28" w14:textId="77777777" w:rsidR="00892BD0" w:rsidRPr="00FA5374" w:rsidRDefault="00892BD0" w:rsidP="000A784C">
            <w:pPr>
              <w:spacing w:after="60"/>
              <w:rPr>
                <w:rFonts w:ascii="Arial" w:hAnsi="Arial" w:cs="Arial"/>
                <w:b/>
                <w:sz w:val="16"/>
                <w:szCs w:val="16"/>
              </w:rPr>
            </w:pPr>
            <w:r w:rsidRPr="00FA5374">
              <w:rPr>
                <w:rFonts w:ascii="Arial" w:hAnsi="Arial" w:cs="Arial"/>
                <w:b/>
                <w:sz w:val="16"/>
                <w:szCs w:val="16"/>
              </w:rPr>
              <w:t xml:space="preserve">Select and use appropriate equipment, including digital technologies, to systematically and accurately collect and record data (ACSIS200) </w:t>
            </w:r>
          </w:p>
          <w:p w14:paraId="457F447E" w14:textId="77777777" w:rsidR="00892BD0" w:rsidRPr="00FA5374" w:rsidRDefault="00892BD0" w:rsidP="000A784C">
            <w:pPr>
              <w:spacing w:after="60"/>
              <w:rPr>
                <w:rFonts w:ascii="Arial" w:hAnsi="Arial" w:cs="Arial"/>
                <w:b/>
                <w:sz w:val="16"/>
                <w:szCs w:val="16"/>
              </w:rPr>
            </w:pPr>
            <w:r w:rsidRPr="00FA5374">
              <w:rPr>
                <w:rFonts w:ascii="Arial" w:hAnsi="Arial" w:cs="Arial"/>
                <w:b/>
                <w:sz w:val="16"/>
                <w:szCs w:val="16"/>
              </w:rPr>
              <w:t xml:space="preserve">Use knowledge of scientific concepts to draw conclusions that are consistent with evidence (ACSIS204) </w:t>
            </w:r>
          </w:p>
          <w:p w14:paraId="3E7365F2" w14:textId="77777777" w:rsidR="00892BD0" w:rsidRPr="00FA5374" w:rsidRDefault="00892BD0" w:rsidP="000A784C">
            <w:pPr>
              <w:spacing w:after="60"/>
              <w:rPr>
                <w:rFonts w:ascii="Arial" w:hAnsi="Arial" w:cs="Arial"/>
                <w:b/>
                <w:sz w:val="16"/>
                <w:szCs w:val="16"/>
              </w:rPr>
            </w:pPr>
            <w:r w:rsidRPr="00FA5374">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p w14:paraId="6C1ADC63" w14:textId="77777777" w:rsidR="00892BD0" w:rsidRPr="00FA5374" w:rsidRDefault="00892BD0" w:rsidP="003D45F0">
            <w:pPr>
              <w:rPr>
                <w:rFonts w:ascii="Arial" w:hAnsi="Arial" w:cs="Arial"/>
                <w:b/>
                <w:sz w:val="16"/>
                <w:szCs w:val="16"/>
              </w:rPr>
            </w:pPr>
          </w:p>
        </w:tc>
      </w:tr>
    </w:tbl>
    <w:p w14:paraId="6E93A782" w14:textId="77777777" w:rsidR="000A784C" w:rsidRDefault="000A784C" w:rsidP="000A784C">
      <w:pPr>
        <w:pStyle w:val="Heading1"/>
        <w:spacing w:before="240" w:after="120"/>
        <w:jc w:val="both"/>
        <w:rPr>
          <w:rFonts w:ascii="Arial" w:eastAsia="SimSun" w:hAnsi="Arial" w:cs="Arial"/>
          <w:bCs w:val="0"/>
          <w:color w:val="auto"/>
          <w:sz w:val="24"/>
          <w:szCs w:val="24"/>
          <w:u w:val="single"/>
        </w:rPr>
      </w:pPr>
      <w:r>
        <w:rPr>
          <w:rFonts w:ascii="Arial" w:eastAsia="SimSun" w:hAnsi="Arial" w:cs="Arial"/>
          <w:bCs w:val="0"/>
          <w:color w:val="auto"/>
          <w:sz w:val="24"/>
          <w:szCs w:val="24"/>
          <w:u w:val="single"/>
        </w:rPr>
        <w:t>Copyright:</w:t>
      </w:r>
    </w:p>
    <w:p w14:paraId="318E1246" w14:textId="77777777" w:rsidR="000A784C" w:rsidRDefault="000A784C" w:rsidP="000A784C">
      <w:pPr>
        <w:autoSpaceDE w:val="0"/>
        <w:autoSpaceDN w:val="0"/>
        <w:adjustRightInd w:val="0"/>
        <w:spacing w:after="0" w:line="240" w:lineRule="auto"/>
        <w:jc w:val="both"/>
        <w:rPr>
          <w:rFonts w:ascii="Arial" w:hAnsi="Arial" w:cs="Arial"/>
          <w:color w:val="0000FF"/>
          <w:lang w:val="en-US" w:eastAsia="en-US"/>
        </w:rPr>
      </w:pP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9" w:history="1">
        <w:r>
          <w:rPr>
            <w:rStyle w:val="Hyperlink"/>
            <w:rFonts w:ascii="Arial" w:hAnsi="Arial" w:cs="Arial"/>
            <w:lang w:val="en-US" w:eastAsia="en-US"/>
          </w:rPr>
          <w:t>eclipse@aaq.org.au</w:t>
        </w:r>
      </w:hyperlink>
      <w:r>
        <w:rPr>
          <w:rFonts w:ascii="Arial" w:hAnsi="Arial" w:cs="Arial"/>
          <w:color w:val="0000FF"/>
          <w:lang w:val="en-US" w:eastAsia="en-US"/>
        </w:rPr>
        <w:t xml:space="preserve"> </w:t>
      </w:r>
    </w:p>
    <w:p w14:paraId="325FDE93" w14:textId="77777777" w:rsidR="002B189E" w:rsidRPr="004579D7" w:rsidRDefault="000A784C" w:rsidP="00663A0C">
      <w:pPr>
        <w:outlineLvl w:val="0"/>
        <w:rPr>
          <w:rStyle w:val="A2"/>
          <w:rFonts w:ascii="Arial" w:hAnsi="Arial" w:cs="Arial"/>
          <w:b/>
          <w:sz w:val="28"/>
          <w:szCs w:val="28"/>
        </w:rPr>
      </w:pPr>
      <w:r>
        <w:rPr>
          <w:rFonts w:ascii="Arial" w:hAnsi="Arial" w:cs="Arial"/>
          <w:color w:val="000000"/>
          <w:lang w:val="en-US" w:eastAsia="en-US"/>
        </w:rPr>
        <w:t>.</w:t>
      </w:r>
    </w:p>
    <w:p w14:paraId="22EA6A65" w14:textId="77777777" w:rsidR="00734567" w:rsidRPr="004579D7" w:rsidRDefault="00892BF9" w:rsidP="00734567">
      <w:pPr>
        <w:autoSpaceDE w:val="0"/>
        <w:autoSpaceDN w:val="0"/>
        <w:adjustRightInd w:val="0"/>
        <w:jc w:val="center"/>
        <w:rPr>
          <w:rFonts w:ascii="Arial" w:hAnsi="Arial" w:cs="Arial"/>
          <w:b/>
          <w:bCs/>
          <w:color w:val="000000"/>
          <w:sz w:val="36"/>
          <w:szCs w:val="36"/>
          <w:u w:val="single"/>
        </w:rPr>
      </w:pPr>
      <w:r>
        <w:rPr>
          <w:rFonts w:ascii="Arial" w:hAnsi="Arial" w:cs="Arial"/>
          <w:b/>
          <w:sz w:val="36"/>
          <w:szCs w:val="36"/>
          <w:u w:val="single"/>
        </w:rPr>
        <w:br w:type="page"/>
      </w:r>
      <w:r w:rsidR="00734567" w:rsidRPr="004579D7">
        <w:rPr>
          <w:rFonts w:ascii="Arial" w:hAnsi="Arial" w:cs="Arial"/>
          <w:b/>
          <w:sz w:val="36"/>
          <w:szCs w:val="36"/>
          <w:u w:val="single"/>
        </w:rPr>
        <w:lastRenderedPageBreak/>
        <w:t>Investigating Similar Triangles associated with the Earth, Moon and Sun.</w:t>
      </w:r>
    </w:p>
    <w:p w14:paraId="160078FD" w14:textId="77777777" w:rsidR="00734567" w:rsidRPr="004579D7" w:rsidRDefault="00734567" w:rsidP="00734567">
      <w:pPr>
        <w:autoSpaceDE w:val="0"/>
        <w:autoSpaceDN w:val="0"/>
        <w:adjustRightInd w:val="0"/>
        <w:jc w:val="both"/>
        <w:rPr>
          <w:rFonts w:ascii="Arial" w:hAnsi="Arial" w:cs="Arial"/>
          <w:bCs/>
          <w:color w:val="000000"/>
        </w:rPr>
      </w:pPr>
    </w:p>
    <w:p w14:paraId="2B2E42A6" w14:textId="77777777" w:rsidR="00734567" w:rsidRPr="004579D7" w:rsidRDefault="00734567" w:rsidP="00734567">
      <w:pPr>
        <w:autoSpaceDE w:val="0"/>
        <w:autoSpaceDN w:val="0"/>
        <w:adjustRightInd w:val="0"/>
        <w:jc w:val="both"/>
        <w:rPr>
          <w:rFonts w:ascii="Arial" w:hAnsi="Arial" w:cs="Arial"/>
          <w:bCs/>
          <w:color w:val="000000"/>
        </w:rPr>
      </w:pPr>
      <w:r w:rsidRPr="004579D7">
        <w:rPr>
          <w:rFonts w:ascii="Arial" w:hAnsi="Arial" w:cs="Arial"/>
          <w:bCs/>
          <w:color w:val="000000"/>
        </w:rPr>
        <w:t xml:space="preserve">As the Moon gradually passes across </w:t>
      </w:r>
      <w:r w:rsidR="001C6652">
        <w:rPr>
          <w:rFonts w:ascii="Arial" w:hAnsi="Arial" w:cs="Arial"/>
          <w:bCs/>
          <w:color w:val="000000"/>
        </w:rPr>
        <w:t>in</w:t>
      </w:r>
      <w:r w:rsidRPr="004579D7">
        <w:rPr>
          <w:rFonts w:ascii="Arial" w:hAnsi="Arial" w:cs="Arial"/>
          <w:bCs/>
          <w:color w:val="000000"/>
        </w:rPr>
        <w:t xml:space="preserve"> front of the Sun during a total solar eclipse the apparent same size of both these objects becomes obvious at the point of totality. However this is the result of the ratio of distance to the Moon and the Sun and the ratio of the diameter of the Moon and the Sun being almost the exact same value. This was not always the case as the distance from the </w:t>
      </w:r>
      <w:r w:rsidR="00D32638">
        <w:rPr>
          <w:rFonts w:ascii="Arial" w:hAnsi="Arial" w:cs="Arial"/>
          <w:bCs/>
          <w:color w:val="000000"/>
        </w:rPr>
        <w:t>E</w:t>
      </w:r>
      <w:r w:rsidRPr="004579D7">
        <w:rPr>
          <w:rFonts w:ascii="Arial" w:hAnsi="Arial" w:cs="Arial"/>
          <w:bCs/>
          <w:color w:val="000000"/>
        </w:rPr>
        <w:t xml:space="preserve">arth to the </w:t>
      </w:r>
      <w:r w:rsidR="00D32638">
        <w:rPr>
          <w:rFonts w:ascii="Arial" w:hAnsi="Arial" w:cs="Arial"/>
          <w:bCs/>
          <w:color w:val="000000"/>
        </w:rPr>
        <w:t>M</w:t>
      </w:r>
      <w:r w:rsidRPr="004579D7">
        <w:rPr>
          <w:rFonts w:ascii="Arial" w:hAnsi="Arial" w:cs="Arial"/>
          <w:bCs/>
          <w:color w:val="000000"/>
        </w:rPr>
        <w:t xml:space="preserve">oon has gradually been increasing over millions of years. You can read about this at the following link </w:t>
      </w:r>
      <w:hyperlink r:id="rId10" w:history="1">
        <w:r w:rsidRPr="004579D7">
          <w:rPr>
            <w:rStyle w:val="Hyperlink"/>
            <w:rFonts w:ascii="Arial" w:hAnsi="Arial" w:cs="Arial"/>
            <w:bCs/>
          </w:rPr>
          <w:t>http://curious.astro.</w:t>
        </w:r>
        <w:r w:rsidRPr="004579D7">
          <w:rPr>
            <w:rStyle w:val="Hyperlink"/>
            <w:rFonts w:ascii="Arial" w:hAnsi="Arial" w:cs="Arial"/>
            <w:bCs/>
          </w:rPr>
          <w:t>c</w:t>
        </w:r>
        <w:r w:rsidRPr="004579D7">
          <w:rPr>
            <w:rStyle w:val="Hyperlink"/>
            <w:rFonts w:ascii="Arial" w:hAnsi="Arial" w:cs="Arial"/>
            <w:bCs/>
          </w:rPr>
          <w:t>ornell.edu/question.php?number=124</w:t>
        </w:r>
      </w:hyperlink>
      <w:r w:rsidRPr="004579D7">
        <w:rPr>
          <w:rFonts w:ascii="Arial" w:hAnsi="Arial" w:cs="Arial"/>
          <w:bCs/>
          <w:color w:val="000000"/>
        </w:rPr>
        <w:t xml:space="preserve"> or 365 Days of Astronomy Podcast March 28</w:t>
      </w:r>
      <w:r w:rsidRPr="004579D7">
        <w:rPr>
          <w:rFonts w:ascii="Arial" w:hAnsi="Arial" w:cs="Arial"/>
          <w:bCs/>
          <w:color w:val="000000"/>
          <w:vertAlign w:val="superscript"/>
        </w:rPr>
        <w:t>th</w:t>
      </w:r>
      <w:r w:rsidRPr="004579D7">
        <w:rPr>
          <w:rFonts w:ascii="Arial" w:hAnsi="Arial" w:cs="Arial"/>
          <w:bCs/>
          <w:color w:val="000000"/>
        </w:rPr>
        <w:t xml:space="preserve"> 2009 “What if the </w:t>
      </w:r>
      <w:r w:rsidR="00D32638">
        <w:rPr>
          <w:rFonts w:ascii="Arial" w:hAnsi="Arial" w:cs="Arial"/>
          <w:bCs/>
          <w:color w:val="000000"/>
        </w:rPr>
        <w:t>M</w:t>
      </w:r>
      <w:r w:rsidRPr="004579D7">
        <w:rPr>
          <w:rFonts w:ascii="Arial" w:hAnsi="Arial" w:cs="Arial"/>
          <w:bCs/>
          <w:color w:val="000000"/>
        </w:rPr>
        <w:t xml:space="preserve">oon did not exist” found at </w:t>
      </w:r>
      <w:hyperlink r:id="rId11" w:history="1">
        <w:r w:rsidRPr="004579D7">
          <w:rPr>
            <w:rStyle w:val="Hyperlink"/>
            <w:rFonts w:ascii="Arial" w:hAnsi="Arial" w:cs="Arial"/>
            <w:bCs/>
          </w:rPr>
          <w:t>http://365daysofastrono</w:t>
        </w:r>
        <w:r w:rsidRPr="004579D7">
          <w:rPr>
            <w:rStyle w:val="Hyperlink"/>
            <w:rFonts w:ascii="Arial" w:hAnsi="Arial" w:cs="Arial"/>
            <w:bCs/>
          </w:rPr>
          <w:t>m</w:t>
        </w:r>
        <w:r w:rsidRPr="004579D7">
          <w:rPr>
            <w:rStyle w:val="Hyperlink"/>
            <w:rFonts w:ascii="Arial" w:hAnsi="Arial" w:cs="Arial"/>
            <w:bCs/>
          </w:rPr>
          <w:t>y.org/2009/03/28/march-28th/</w:t>
        </w:r>
      </w:hyperlink>
      <w:r w:rsidRPr="004579D7">
        <w:rPr>
          <w:rFonts w:ascii="Arial" w:hAnsi="Arial" w:cs="Arial"/>
          <w:bCs/>
          <w:color w:val="000000"/>
        </w:rPr>
        <w:t xml:space="preserve"> .</w:t>
      </w:r>
    </w:p>
    <w:p w14:paraId="28BFB1BF" w14:textId="77777777" w:rsidR="00734567" w:rsidRPr="004579D7" w:rsidRDefault="00734567" w:rsidP="00734567">
      <w:pPr>
        <w:autoSpaceDE w:val="0"/>
        <w:autoSpaceDN w:val="0"/>
        <w:adjustRightInd w:val="0"/>
        <w:jc w:val="both"/>
        <w:rPr>
          <w:rFonts w:ascii="Arial" w:hAnsi="Arial" w:cs="Arial"/>
          <w:bCs/>
          <w:color w:val="000000"/>
        </w:rPr>
      </w:pPr>
    </w:p>
    <w:p w14:paraId="5D12C540" w14:textId="77777777" w:rsidR="00734567" w:rsidRPr="004579D7" w:rsidRDefault="00734567" w:rsidP="00734567">
      <w:pPr>
        <w:autoSpaceDE w:val="0"/>
        <w:autoSpaceDN w:val="0"/>
        <w:adjustRightInd w:val="0"/>
        <w:jc w:val="both"/>
        <w:rPr>
          <w:rFonts w:ascii="Arial" w:hAnsi="Arial" w:cs="Arial"/>
          <w:bCs/>
          <w:color w:val="000000"/>
        </w:rPr>
      </w:pPr>
      <w:r w:rsidRPr="004579D7">
        <w:rPr>
          <w:rFonts w:ascii="Arial" w:hAnsi="Arial" w:cs="Arial"/>
          <w:bCs/>
          <w:color w:val="000000"/>
        </w:rPr>
        <w:t xml:space="preserve">The average distance between the Earth and Moon is 384 400 kilometres whereas the distance to the Sun from the Earth is about 150 000 000 kilometres. The diameters of the </w:t>
      </w:r>
      <w:r w:rsidR="00D32638">
        <w:rPr>
          <w:rFonts w:ascii="Arial" w:hAnsi="Arial" w:cs="Arial"/>
          <w:bCs/>
          <w:color w:val="000000"/>
        </w:rPr>
        <w:t>M</w:t>
      </w:r>
      <w:r w:rsidRPr="004579D7">
        <w:rPr>
          <w:rFonts w:ascii="Arial" w:hAnsi="Arial" w:cs="Arial"/>
          <w:bCs/>
          <w:color w:val="000000"/>
        </w:rPr>
        <w:t xml:space="preserve">oon and </w:t>
      </w:r>
      <w:r w:rsidR="00D32638">
        <w:rPr>
          <w:rFonts w:ascii="Arial" w:hAnsi="Arial" w:cs="Arial"/>
          <w:bCs/>
          <w:color w:val="000000"/>
        </w:rPr>
        <w:t>S</w:t>
      </w:r>
      <w:r w:rsidRPr="004579D7">
        <w:rPr>
          <w:rFonts w:ascii="Arial" w:hAnsi="Arial" w:cs="Arial"/>
          <w:bCs/>
          <w:color w:val="000000"/>
        </w:rPr>
        <w:t>un are 347</w:t>
      </w:r>
      <w:r w:rsidR="00892BF9">
        <w:rPr>
          <w:rFonts w:ascii="Arial" w:hAnsi="Arial" w:cs="Arial"/>
          <w:bCs/>
          <w:color w:val="000000"/>
        </w:rPr>
        <w:t>6</w:t>
      </w:r>
      <w:r w:rsidRPr="004579D7">
        <w:rPr>
          <w:rFonts w:ascii="Arial" w:hAnsi="Arial" w:cs="Arial"/>
          <w:bCs/>
          <w:color w:val="000000"/>
        </w:rPr>
        <w:t xml:space="preserve"> and 1 400 000 </w:t>
      </w:r>
      <w:r w:rsidR="001A5AB0" w:rsidRPr="004579D7">
        <w:rPr>
          <w:rFonts w:ascii="Arial" w:hAnsi="Arial" w:cs="Arial"/>
          <w:bCs/>
          <w:color w:val="000000"/>
        </w:rPr>
        <w:t>kilometres</w:t>
      </w:r>
      <w:r w:rsidRPr="004579D7">
        <w:rPr>
          <w:rFonts w:ascii="Arial" w:hAnsi="Arial" w:cs="Arial"/>
          <w:bCs/>
          <w:color w:val="000000"/>
        </w:rPr>
        <w:t xml:space="preserve"> respectively. Using ratios of the distance from the </w:t>
      </w:r>
      <w:r w:rsidR="00D32638">
        <w:rPr>
          <w:rFonts w:ascii="Arial" w:hAnsi="Arial" w:cs="Arial"/>
          <w:bCs/>
          <w:color w:val="000000"/>
        </w:rPr>
        <w:t>E</w:t>
      </w:r>
      <w:r w:rsidRPr="004579D7">
        <w:rPr>
          <w:rFonts w:ascii="Arial" w:hAnsi="Arial" w:cs="Arial"/>
          <w:bCs/>
          <w:color w:val="000000"/>
        </w:rPr>
        <w:t xml:space="preserve">arth to </w:t>
      </w:r>
      <w:r w:rsidR="00D32638">
        <w:rPr>
          <w:rFonts w:ascii="Arial" w:hAnsi="Arial" w:cs="Arial"/>
          <w:bCs/>
          <w:color w:val="000000"/>
        </w:rPr>
        <w:t>S</w:t>
      </w:r>
      <w:r w:rsidR="00E91336" w:rsidRPr="004579D7">
        <w:rPr>
          <w:rFonts w:ascii="Arial" w:hAnsi="Arial" w:cs="Arial"/>
          <w:bCs/>
          <w:color w:val="000000"/>
        </w:rPr>
        <w:t>un</w:t>
      </w:r>
      <w:r w:rsidRPr="004579D7">
        <w:rPr>
          <w:rFonts w:ascii="Arial" w:hAnsi="Arial" w:cs="Arial"/>
          <w:bCs/>
          <w:color w:val="000000"/>
        </w:rPr>
        <w:t xml:space="preserve"> compared with the distance from the </w:t>
      </w:r>
      <w:r w:rsidR="00D32638">
        <w:rPr>
          <w:rFonts w:ascii="Arial" w:hAnsi="Arial" w:cs="Arial"/>
          <w:bCs/>
          <w:color w:val="000000"/>
        </w:rPr>
        <w:t>E</w:t>
      </w:r>
      <w:r w:rsidRPr="004579D7">
        <w:rPr>
          <w:rFonts w:ascii="Arial" w:hAnsi="Arial" w:cs="Arial"/>
          <w:bCs/>
          <w:color w:val="000000"/>
        </w:rPr>
        <w:t xml:space="preserve">arth to the </w:t>
      </w:r>
      <w:r w:rsidR="00D32638">
        <w:rPr>
          <w:rFonts w:ascii="Arial" w:hAnsi="Arial" w:cs="Arial"/>
          <w:bCs/>
          <w:color w:val="000000"/>
        </w:rPr>
        <w:t>M</w:t>
      </w:r>
      <w:r w:rsidR="00E91336" w:rsidRPr="004579D7">
        <w:rPr>
          <w:rFonts w:ascii="Arial" w:hAnsi="Arial" w:cs="Arial"/>
          <w:bCs/>
          <w:color w:val="000000"/>
        </w:rPr>
        <w:t>oon</w:t>
      </w:r>
      <w:r w:rsidRPr="004579D7">
        <w:rPr>
          <w:rFonts w:ascii="Arial" w:hAnsi="Arial" w:cs="Arial"/>
          <w:bCs/>
          <w:color w:val="000000"/>
        </w:rPr>
        <w:t xml:space="preserve"> we obtain a value, using the above figures, of </w:t>
      </w:r>
      <w:r w:rsidR="00E91336" w:rsidRPr="004579D7">
        <w:rPr>
          <w:rFonts w:ascii="Arial" w:hAnsi="Arial" w:cs="Arial"/>
          <w:bCs/>
          <w:color w:val="000000"/>
        </w:rPr>
        <w:t>approximately 400</w:t>
      </w:r>
      <w:r w:rsidRPr="004579D7">
        <w:rPr>
          <w:rFonts w:ascii="Arial" w:hAnsi="Arial" w:cs="Arial"/>
          <w:bCs/>
          <w:color w:val="000000"/>
        </w:rPr>
        <w:t>. This compares to the ratio of the diameters being</w:t>
      </w:r>
      <w:r w:rsidR="00E91336" w:rsidRPr="004579D7">
        <w:rPr>
          <w:rFonts w:ascii="Arial" w:hAnsi="Arial" w:cs="Arial"/>
          <w:bCs/>
          <w:color w:val="000000"/>
        </w:rPr>
        <w:t xml:space="preserve"> </w:t>
      </w:r>
      <w:r w:rsidR="00366F4E" w:rsidRPr="004579D7">
        <w:rPr>
          <w:rFonts w:ascii="Arial" w:hAnsi="Arial" w:cs="Arial"/>
          <w:bCs/>
          <w:color w:val="000000"/>
        </w:rPr>
        <w:t xml:space="preserve">also approximately </w:t>
      </w:r>
      <w:r w:rsidR="00E91336" w:rsidRPr="004579D7">
        <w:rPr>
          <w:rFonts w:ascii="Arial" w:hAnsi="Arial" w:cs="Arial"/>
          <w:bCs/>
          <w:color w:val="000000"/>
        </w:rPr>
        <w:t>400</w:t>
      </w:r>
      <w:r w:rsidRPr="004579D7">
        <w:rPr>
          <w:rFonts w:ascii="Arial" w:hAnsi="Arial" w:cs="Arial"/>
          <w:bCs/>
          <w:color w:val="000000"/>
        </w:rPr>
        <w:t xml:space="preserve">. This almost identical ratio leads to the </w:t>
      </w:r>
      <w:r w:rsidR="00140269">
        <w:rPr>
          <w:rFonts w:ascii="Arial" w:hAnsi="Arial" w:cs="Arial"/>
          <w:bCs/>
          <w:color w:val="000000"/>
        </w:rPr>
        <w:t xml:space="preserve">spectacular </w:t>
      </w:r>
      <w:r w:rsidRPr="004579D7">
        <w:rPr>
          <w:rFonts w:ascii="Arial" w:hAnsi="Arial" w:cs="Arial"/>
          <w:bCs/>
          <w:color w:val="000000"/>
        </w:rPr>
        <w:t>phenomenon of Total Solar Eclipses</w:t>
      </w:r>
      <w:r w:rsidR="00140269">
        <w:rPr>
          <w:rFonts w:ascii="Arial" w:hAnsi="Arial" w:cs="Arial"/>
          <w:bCs/>
          <w:color w:val="000000"/>
        </w:rPr>
        <w:t xml:space="preserve"> when the Moon is just large enough to briefly cover the Sun</w:t>
      </w:r>
      <w:r w:rsidRPr="004579D7">
        <w:rPr>
          <w:rFonts w:ascii="Arial" w:hAnsi="Arial" w:cs="Arial"/>
          <w:bCs/>
          <w:color w:val="000000"/>
        </w:rPr>
        <w:t>.</w:t>
      </w:r>
    </w:p>
    <w:p w14:paraId="3426126D" w14:textId="77777777" w:rsidR="00734567" w:rsidRDefault="00734567" w:rsidP="00734567">
      <w:pPr>
        <w:autoSpaceDE w:val="0"/>
        <w:autoSpaceDN w:val="0"/>
        <w:adjustRightInd w:val="0"/>
        <w:jc w:val="both"/>
        <w:rPr>
          <w:rFonts w:ascii="Arial" w:hAnsi="Arial" w:cs="Arial"/>
          <w:bCs/>
          <w:color w:val="000000"/>
        </w:rPr>
      </w:pPr>
      <w:r w:rsidRPr="004579D7">
        <w:rPr>
          <w:rFonts w:ascii="Arial" w:hAnsi="Arial" w:cs="Arial"/>
          <w:bCs/>
          <w:color w:val="000000"/>
        </w:rPr>
        <w:t>Students can investigate these similar ratios</w:t>
      </w:r>
      <w:r w:rsidR="00D36912">
        <w:rPr>
          <w:rFonts w:ascii="Arial" w:hAnsi="Arial" w:cs="Arial"/>
          <w:bCs/>
          <w:color w:val="000000"/>
        </w:rPr>
        <w:t xml:space="preserve"> i</w:t>
      </w:r>
      <w:r w:rsidRPr="004579D7">
        <w:rPr>
          <w:rFonts w:ascii="Arial" w:hAnsi="Arial" w:cs="Arial"/>
          <w:bCs/>
          <w:color w:val="000000"/>
        </w:rPr>
        <w:t>n the following activities.</w:t>
      </w:r>
    </w:p>
    <w:p w14:paraId="339DA1D6" w14:textId="77777777" w:rsidR="009C2420" w:rsidRPr="004579D7" w:rsidRDefault="009C2420" w:rsidP="00734567">
      <w:pPr>
        <w:autoSpaceDE w:val="0"/>
        <w:autoSpaceDN w:val="0"/>
        <w:adjustRightInd w:val="0"/>
        <w:jc w:val="both"/>
        <w:rPr>
          <w:rFonts w:ascii="Arial" w:hAnsi="Arial" w:cs="Arial"/>
          <w:bCs/>
          <w:color w:val="000000"/>
        </w:rPr>
      </w:pPr>
    </w:p>
    <w:p w14:paraId="41565819" w14:textId="56F9757E" w:rsidR="00734567" w:rsidRPr="004579D7" w:rsidRDefault="003B2A8C" w:rsidP="00734567">
      <w:pPr>
        <w:autoSpaceDE w:val="0"/>
        <w:autoSpaceDN w:val="0"/>
        <w:adjustRightInd w:val="0"/>
        <w:jc w:val="both"/>
        <w:rPr>
          <w:rFonts w:ascii="Arial" w:hAnsi="Arial" w:cs="Arial"/>
          <w:bCs/>
          <w:color w:val="000000"/>
        </w:rPr>
      </w:pPr>
      <w:r w:rsidRPr="004579D7">
        <w:rPr>
          <w:rFonts w:ascii="Arial" w:hAnsi="Arial" w:cs="Arial"/>
          <w:bCs/>
          <w:noProof/>
          <w:color w:val="000000"/>
        </w:rPr>
        <mc:AlternateContent>
          <mc:Choice Requires="wpc">
            <w:drawing>
              <wp:inline distT="0" distB="0" distL="0" distR="0" wp14:anchorId="4CC63042" wp14:editId="5FF1B6AA">
                <wp:extent cx="5935980" cy="3034665"/>
                <wp:effectExtent l="0" t="2540" r="7620" b="1270"/>
                <wp:docPr id="2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a:ln>
                          <a:noFill/>
                        </a:ln>
                      </wpc:whole>
                      <wps:wsp>
                        <wps:cNvPr id="1" name="Oval 4"/>
                        <wps:cNvSpPr>
                          <a:spLocks noChangeArrowheads="1"/>
                        </wps:cNvSpPr>
                        <wps:spPr bwMode="auto">
                          <a:xfrm>
                            <a:off x="3689095" y="871710"/>
                            <a:ext cx="1765353" cy="169008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5"/>
                        <wps:cNvSpPr>
                          <a:spLocks noChangeArrowheads="1"/>
                        </wps:cNvSpPr>
                        <wps:spPr bwMode="auto">
                          <a:xfrm>
                            <a:off x="1266311" y="1638337"/>
                            <a:ext cx="468002" cy="4243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6"/>
                        <wps:cNvCnPr>
                          <a:cxnSpLocks noChangeShapeType="1"/>
                        </wps:cNvCnPr>
                        <wps:spPr bwMode="auto">
                          <a:xfrm flipV="1">
                            <a:off x="362940" y="871710"/>
                            <a:ext cx="4123668" cy="1042071"/>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a:endCxn id="1" idx="4"/>
                        </wps:cNvCnPr>
                        <wps:spPr bwMode="auto">
                          <a:xfrm>
                            <a:off x="362940" y="1913781"/>
                            <a:ext cx="4208831" cy="648011"/>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6" name="AutoShape 8"/>
                        <wps:cNvCnPr>
                          <a:cxnSpLocks noChangeShapeType="1"/>
                          <a:stCxn id="2" idx="0"/>
                          <a:endCxn id="2" idx="4"/>
                        </wps:cNvCnPr>
                        <wps:spPr bwMode="auto">
                          <a:xfrm>
                            <a:off x="1500311" y="1638337"/>
                            <a:ext cx="796" cy="4243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a:off x="4572567" y="871710"/>
                            <a:ext cx="1592" cy="1690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
                        <wps:cNvCnPr>
                          <a:cxnSpLocks noChangeShapeType="1"/>
                          <a:endCxn id="1" idx="6"/>
                        </wps:cNvCnPr>
                        <wps:spPr bwMode="auto">
                          <a:xfrm flipV="1">
                            <a:off x="362940" y="1717149"/>
                            <a:ext cx="5091508" cy="196632"/>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9" name="AutoShape 11"/>
                        <wps:cNvSpPr>
                          <a:spLocks noChangeArrowheads="1"/>
                        </wps:cNvSpPr>
                        <wps:spPr bwMode="auto">
                          <a:xfrm>
                            <a:off x="149633" y="1839746"/>
                            <a:ext cx="213307" cy="222903"/>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12"/>
                        <wps:cNvCnPr>
                          <a:cxnSpLocks noChangeShapeType="1"/>
                        </wps:cNvCnPr>
                        <wps:spPr bwMode="auto">
                          <a:xfrm flipH="1">
                            <a:off x="298470" y="2657322"/>
                            <a:ext cx="1201841" cy="796"/>
                          </a:xfrm>
                          <a:prstGeom prst="straightConnector1">
                            <a:avLst/>
                          </a:prstGeom>
                          <a:noFill/>
                          <a:ln w="9525">
                            <a:solidFill>
                              <a:srgbClr val="FFFF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flipH="1">
                            <a:off x="218082" y="499940"/>
                            <a:ext cx="4354485" cy="796"/>
                          </a:xfrm>
                          <a:prstGeom prst="straightConnector1">
                            <a:avLst/>
                          </a:prstGeom>
                          <a:noFill/>
                          <a:ln w="9525">
                            <a:solidFill>
                              <a:srgbClr val="FFFF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a:off x="1925333" y="1584203"/>
                            <a:ext cx="10347" cy="478445"/>
                          </a:xfrm>
                          <a:prstGeom prst="straightConnector1">
                            <a:avLst/>
                          </a:prstGeom>
                          <a:noFill/>
                          <a:ln w="9525">
                            <a:solidFill>
                              <a:srgbClr val="FFFF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a:off x="5582591" y="925047"/>
                            <a:ext cx="9551" cy="1636745"/>
                          </a:xfrm>
                          <a:prstGeom prst="straightConnector1">
                            <a:avLst/>
                          </a:prstGeom>
                          <a:noFill/>
                          <a:ln w="9525">
                            <a:solidFill>
                              <a:srgbClr val="FFFFF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18"/>
                        <wps:cNvSpPr txBox="1">
                          <a:spLocks noChangeArrowheads="1"/>
                        </wps:cNvSpPr>
                        <wps:spPr bwMode="auto">
                          <a:xfrm>
                            <a:off x="2051885" y="1638337"/>
                            <a:ext cx="1457332" cy="329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8997C" w14:textId="77777777" w:rsidR="00734567" w:rsidRPr="002E2778" w:rsidRDefault="00734567" w:rsidP="009C2420">
                              <w:pPr>
                                <w:rPr>
                                  <w:color w:val="FFFFFF"/>
                                </w:rPr>
                              </w:pPr>
                              <w:r w:rsidRPr="002E2778">
                                <w:rPr>
                                  <w:color w:val="FFFFFF"/>
                                </w:rPr>
                                <w:t>D</w:t>
                              </w:r>
                              <w:r w:rsidRPr="002E2778">
                                <w:rPr>
                                  <w:color w:val="FFFFFF"/>
                                </w:rPr>
                                <w:softHyphen/>
                              </w:r>
                              <w:r w:rsidRPr="002E2778">
                                <w:rPr>
                                  <w:color w:val="FFFFFF"/>
                                </w:rPr>
                                <w:softHyphen/>
                              </w:r>
                              <w:r w:rsidRPr="002E2778">
                                <w:rPr>
                                  <w:color w:val="FFFFFF"/>
                                  <w:vertAlign w:val="subscript"/>
                                </w:rPr>
                                <w:t>m</w:t>
                              </w:r>
                              <w:r w:rsidRPr="002E2778">
                                <w:rPr>
                                  <w:color w:val="FFFFFF"/>
                                </w:rPr>
                                <w:t xml:space="preserve"> 347</w:t>
                              </w:r>
                              <w:r w:rsidR="00892BF9">
                                <w:rPr>
                                  <w:color w:val="FFFFFF"/>
                                </w:rPr>
                                <w:t>6</w:t>
                              </w:r>
                              <w:r w:rsidRPr="002E2778">
                                <w:rPr>
                                  <w:color w:val="FFFFFF"/>
                                </w:rPr>
                                <w:t xml:space="preserve"> Km</w:t>
                              </w:r>
                            </w:p>
                          </w:txbxContent>
                        </wps:txbx>
                        <wps:bodyPr rot="0" vert="horz" wrap="square" lIns="91440" tIns="45720" rIns="91440" bIns="45720" anchor="t" anchorCtr="0" upright="1">
                          <a:noAutofit/>
                        </wps:bodyPr>
                      </wps:wsp>
                      <pic:pic xmlns:pic="http://schemas.openxmlformats.org/drawingml/2006/picture">
                        <pic:nvPicPr>
                          <pic:cNvPr id="15"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327" y="1819048"/>
                            <a:ext cx="277776" cy="284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l="16116" t="-5870" r="11714"/>
                          <a:stretch>
                            <a:fillRect/>
                          </a:stretch>
                        </pic:blipFill>
                        <pic:spPr bwMode="auto">
                          <a:xfrm>
                            <a:off x="1257555" y="1513352"/>
                            <a:ext cx="582614" cy="640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32"/>
                        <wps:cNvSpPr txBox="1">
                          <a:spLocks noChangeArrowheads="1"/>
                        </wps:cNvSpPr>
                        <wps:spPr bwMode="auto">
                          <a:xfrm>
                            <a:off x="453675" y="2724989"/>
                            <a:ext cx="918493" cy="309676"/>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755E7F7" w14:textId="77777777" w:rsidR="009C2420" w:rsidRPr="002E2778" w:rsidRDefault="009C2420" w:rsidP="009C2420">
                              <w:pPr>
                                <w:rPr>
                                  <w:color w:val="FFFFFF"/>
                                  <w:vertAlign w:val="subscript"/>
                                </w:rPr>
                              </w:pPr>
                              <w:r>
                                <w:rPr>
                                  <w:color w:val="FFFFFF"/>
                                </w:rPr>
                                <w:t>384 400</w:t>
                              </w:r>
                              <w:r w:rsidRPr="002E2778">
                                <w:rPr>
                                  <w:color w:val="FFFFFF"/>
                                </w:rPr>
                                <w:t xml:space="preserve"> Km</w:t>
                              </w:r>
                            </w:p>
                          </w:txbxContent>
                        </wps:txbx>
                        <wps:bodyPr rot="0" vert="horz" wrap="square" lIns="91440" tIns="45720" rIns="91440" bIns="45720" anchor="t" anchorCtr="0" upright="1">
                          <a:noAutofit/>
                        </wps:bodyPr>
                      </wps:wsp>
                      <wps:wsp>
                        <wps:cNvPr id="18" name="Text Box 33"/>
                        <wps:cNvSpPr txBox="1">
                          <a:spLocks noChangeArrowheads="1"/>
                        </wps:cNvSpPr>
                        <wps:spPr bwMode="auto">
                          <a:xfrm>
                            <a:off x="1629251" y="587509"/>
                            <a:ext cx="1381719" cy="3088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8454626" w14:textId="77777777" w:rsidR="009C2420" w:rsidRPr="002E2778" w:rsidRDefault="009C2420" w:rsidP="009C2420">
                              <w:pPr>
                                <w:rPr>
                                  <w:color w:val="FFFFFF"/>
                                  <w:vertAlign w:val="subscript"/>
                                </w:rPr>
                              </w:pPr>
                              <w:r>
                                <w:rPr>
                                  <w:color w:val="FFFFFF"/>
                                </w:rPr>
                                <w:t>150 000 000 Km</w:t>
                              </w:r>
                            </w:p>
                          </w:txbxContent>
                        </wps:txbx>
                        <wps:bodyPr rot="0" vert="horz" wrap="square" lIns="91440" tIns="45720" rIns="91440" bIns="45720" anchor="t" anchorCtr="0" upright="1">
                          <a:noAutofit/>
                        </wps:bodyPr>
                      </wps:wsp>
                      <wps:wsp>
                        <wps:cNvPr id="19" name="Oval 35"/>
                        <wps:cNvSpPr>
                          <a:spLocks noChangeArrowheads="1"/>
                        </wps:cNvSpPr>
                        <wps:spPr bwMode="auto">
                          <a:xfrm>
                            <a:off x="3686707" y="879671"/>
                            <a:ext cx="1761374" cy="1685306"/>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0" name="Text Box 19"/>
                        <wps:cNvSpPr txBox="1">
                          <a:spLocks noChangeArrowheads="1"/>
                        </wps:cNvSpPr>
                        <wps:spPr bwMode="auto">
                          <a:xfrm>
                            <a:off x="4554261" y="2598412"/>
                            <a:ext cx="1381719" cy="308084"/>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D00B2DA" w14:textId="77777777" w:rsidR="00734567" w:rsidRPr="002E2778" w:rsidRDefault="00734567" w:rsidP="009C2420">
                              <w:pPr>
                                <w:rPr>
                                  <w:color w:val="FFFFFF"/>
                                  <w:vertAlign w:val="subscript"/>
                                </w:rPr>
                              </w:pPr>
                              <w:r w:rsidRPr="002E2778">
                                <w:rPr>
                                  <w:color w:val="FFFFFF"/>
                                </w:rPr>
                                <w:t>D</w:t>
                              </w:r>
                              <w:r w:rsidRPr="002E2778">
                                <w:rPr>
                                  <w:color w:val="FFFFFF"/>
                                </w:rPr>
                                <w:softHyphen/>
                              </w:r>
                              <w:r w:rsidRPr="002E2778">
                                <w:rPr>
                                  <w:color w:val="FFFFFF"/>
                                </w:rPr>
                                <w:softHyphen/>
                              </w:r>
                              <w:r w:rsidRPr="002E2778">
                                <w:rPr>
                                  <w:color w:val="FFFFFF"/>
                                </w:rPr>
                                <w:softHyphen/>
                              </w:r>
                              <w:r w:rsidRPr="002E2778">
                                <w:rPr>
                                  <w:color w:val="FFFFFF"/>
                                </w:rPr>
                                <w:softHyphen/>
                              </w:r>
                              <w:r w:rsidRPr="002E2778">
                                <w:rPr>
                                  <w:color w:val="FFFFFF"/>
                                  <w:vertAlign w:val="subscript"/>
                                </w:rPr>
                                <w:t xml:space="preserve">s </w:t>
                              </w:r>
                              <w:r w:rsidRPr="002E2778">
                                <w:rPr>
                                  <w:color w:val="FFFFFF"/>
                                </w:rPr>
                                <w:t>1 400 000 Km</w:t>
                              </w:r>
                            </w:p>
                          </w:txbxContent>
                        </wps:txbx>
                        <wps:bodyPr rot="0" vert="horz" wrap="square" lIns="91440" tIns="45720" rIns="91440" bIns="45720" anchor="t" anchorCtr="0" upright="1">
                          <a:noAutofit/>
                        </wps:bodyPr>
                      </wps:wsp>
                    </wpc:wpc>
                  </a:graphicData>
                </a:graphic>
              </wp:inline>
            </w:drawing>
          </mc:Choice>
          <mc:Fallback>
            <w:pict>
              <v:group w14:anchorId="4CC63042" id="Canvas 2" o:spid="_x0000_s1026" editas="canvas" style="width:467.4pt;height:238.95pt;mso-position-horizontal-relative:char;mso-position-vertical-relative:line" coordsize="59359,30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">
                <v:shape id="_x0000_s1027" type="#_x0000_t75" style="position:absolute;width:59359;height:30346;visibility:visible;mso-wrap-style:square" filled="t" fillcolor="black">
                  <v:fill o:detectmouseclick="t"/>
                  <v:path o:connecttype="none"/>
                </v:shape>
                <v:oval id="Oval 4" o:spid="_x0000_s1028" style="position:absolute;left:36890;top:8717;width:17654;height:16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oval id="Oval 5" o:spid="_x0000_s1029" style="position:absolute;left:12663;top:16383;width:4680;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type id="_x0000_t32" coordsize="21600,21600" o:spt="32" o:oned="t" path="m,l21600,21600e" filled="f">
                  <v:path arrowok="t" fillok="f" o:connecttype="none"/>
                  <o:lock v:ext="edit" shapetype="t"/>
                </v:shapetype>
                <v:shape id="AutoShape 6" o:spid="_x0000_s1030" type="#_x0000_t32" style="position:absolute;left:3629;top:8717;width:41237;height:10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" strokecolor="white"/>
                <v:shape id="AutoShape 7" o:spid="_x0000_s1031" type="#_x0000_t32" style="position:absolute;left:3629;top:19137;width:42088;height:6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" strokecolor="white"/>
                <v:shape id="AutoShape 8" o:spid="_x0000_s1032" type="#_x0000_t32" style="position:absolute;left:15003;top:16383;width:8;height:4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9" o:spid="_x0000_s1033" type="#_x0000_t32" style="position:absolute;left:45725;top:8717;width:16;height:16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0" o:spid="_x0000_s1034" type="#_x0000_t32" style="position:absolute;left:3629;top:17171;width:50915;height:19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" strokecolor="whit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1" o:spid="_x0000_s1035" type="#_x0000_t96" style="position:absolute;left:1496;top:18397;width:213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"/>
                <v:shape id="AutoShape 12" o:spid="_x0000_s1036" type="#_x0000_t32" style="position:absolute;left:2984;top:26573;width:12019;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" strokecolor="white">
                  <v:stroke startarrow="block" endarrow="block"/>
                </v:shape>
                <v:shape id="AutoShape 13" o:spid="_x0000_s1037" type="#_x0000_t32" style="position:absolute;left:2180;top:4999;width:43545;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" strokecolor="white">
                  <v:stroke startarrow="block" endarrow="block"/>
                </v:shape>
                <v:shape id="AutoShape 14" o:spid="_x0000_s1038" type="#_x0000_t32" style="position:absolute;left:19253;top:15842;width:103;height:47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" strokecolor="white">
                  <v:stroke startarrow="block" endarrow="block"/>
                </v:shape>
                <v:shape id="AutoShape 15" o:spid="_x0000_s1039" type="#_x0000_t32" style="position:absolute;left:55825;top:9250;width:96;height:16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" strokecolor="white">
                  <v:stroke startarrow="block" endarrow="block"/>
                </v:shape>
                <v:shapetype id="_x0000_t202" coordsize="21600,21600" o:spt="202" path="m,l,21600r21600,l21600,xe">
                  <v:stroke joinstyle="miter"/>
                  <v:path gradientshapeok="t" o:connecttype="rect"/>
                </v:shapetype>
                <v:shape id="Text Box 18" o:spid="_x0000_s1040" type="#_x0000_t202" style="position:absolute;left:20518;top:16383;width:14574;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E48997C" w14:textId="77777777" w:rsidR="00734567" w:rsidRPr="002E2778" w:rsidRDefault="00734567" w:rsidP="009C2420">
                        <w:pPr>
                          <w:rPr>
                            <w:color w:val="FFFFFF"/>
                          </w:rPr>
                        </w:pPr>
                        <w:r w:rsidRPr="002E2778">
                          <w:rPr>
                            <w:color w:val="FFFFFF"/>
                          </w:rPr>
                          <w:t>D</w:t>
                        </w:r>
                        <w:r w:rsidRPr="002E2778">
                          <w:rPr>
                            <w:color w:val="FFFFFF"/>
                          </w:rPr>
                          <w:softHyphen/>
                        </w:r>
                        <w:r w:rsidRPr="002E2778">
                          <w:rPr>
                            <w:color w:val="FFFFFF"/>
                          </w:rPr>
                          <w:softHyphen/>
                        </w:r>
                        <w:r w:rsidRPr="002E2778">
                          <w:rPr>
                            <w:color w:val="FFFFFF"/>
                            <w:vertAlign w:val="subscript"/>
                          </w:rPr>
                          <w:t>m</w:t>
                        </w:r>
                        <w:r w:rsidRPr="002E2778">
                          <w:rPr>
                            <w:color w:val="FFFFFF"/>
                          </w:rPr>
                          <w:t xml:space="preserve"> 347</w:t>
                        </w:r>
                        <w:r w:rsidR="00892BF9">
                          <w:rPr>
                            <w:color w:val="FFFFFF"/>
                          </w:rPr>
                          <w:t>6</w:t>
                        </w:r>
                        <w:r w:rsidRPr="002E2778">
                          <w:rPr>
                            <w:color w:val="FFFFFF"/>
                          </w:rPr>
                          <w:t xml:space="preserve"> Km</w:t>
                        </w:r>
                      </w:p>
                    </w:txbxContent>
                  </v:textbox>
                </v:shape>
                <v:shape id="Picture 29" o:spid="_x0000_s1041" type="#_x0000_t75" style="position:absolute;left:923;top:18190;width:2778;height:2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">
                  <v:imagedata r:id="rId14" o:title=""/>
                </v:shape>
                <v:shape id="Picture 30" o:spid="_x0000_s1042" type="#_x0000_t75" style="position:absolute;left:12575;top:15133;width:5826;height:6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">
                  <v:imagedata r:id="rId15" o:title="" croptop="-3847f" cropleft="10562f" cropright="7677f"/>
                </v:shape>
                <v:shape id="Text Box 32" o:spid="_x0000_s1043" type="#_x0000_t202" style="position:absolute;left:4536;top:27249;width:9185;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" stroked="f" strokecolor="white">
                  <v:fill opacity="0"/>
                  <v:textbox>
                    <w:txbxContent>
                      <w:p w14:paraId="4755E7F7" w14:textId="77777777" w:rsidR="009C2420" w:rsidRPr="002E2778" w:rsidRDefault="009C2420" w:rsidP="009C2420">
                        <w:pPr>
                          <w:rPr>
                            <w:color w:val="FFFFFF"/>
                            <w:vertAlign w:val="subscript"/>
                          </w:rPr>
                        </w:pPr>
                        <w:r>
                          <w:rPr>
                            <w:color w:val="FFFFFF"/>
                          </w:rPr>
                          <w:t>384 400</w:t>
                        </w:r>
                        <w:r w:rsidRPr="002E2778">
                          <w:rPr>
                            <w:color w:val="FFFFFF"/>
                          </w:rPr>
                          <w:t xml:space="preserve"> Km</w:t>
                        </w:r>
                      </w:p>
                    </w:txbxContent>
                  </v:textbox>
                </v:shape>
                <v:shape id="Text Box 33" o:spid="_x0000_s1044" type="#_x0000_t202" style="position:absolute;left:16292;top:5875;width:13817;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" stroked="f" strokecolor="white">
                  <v:fill opacity="0"/>
                  <v:textbox>
                    <w:txbxContent>
                      <w:p w14:paraId="28454626" w14:textId="77777777" w:rsidR="009C2420" w:rsidRPr="002E2778" w:rsidRDefault="009C2420" w:rsidP="009C2420">
                        <w:pPr>
                          <w:rPr>
                            <w:color w:val="FFFFFF"/>
                            <w:vertAlign w:val="subscript"/>
                          </w:rPr>
                        </w:pPr>
                        <w:r>
                          <w:rPr>
                            <w:color w:val="FFFFFF"/>
                          </w:rPr>
                          <w:t>150 000 000 Km</w:t>
                        </w:r>
                      </w:p>
                    </w:txbxContent>
                  </v:textbox>
                </v:shape>
                <v:oval id="Oval 35" o:spid="_x0000_s1045" style="position:absolute;left:36867;top:8796;width:17613;height:1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" fillcolor="yellow"/>
                <v:shape id="Text Box 19" o:spid="_x0000_s1046" type="#_x0000_t202" style="position:absolute;left:45542;top:25984;width:1381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" stroked="f" strokecolor="white">
                  <v:fill opacity="0"/>
                  <v:textbox>
                    <w:txbxContent>
                      <w:p w14:paraId="2D00B2DA" w14:textId="77777777" w:rsidR="00734567" w:rsidRPr="002E2778" w:rsidRDefault="00734567" w:rsidP="009C2420">
                        <w:pPr>
                          <w:rPr>
                            <w:color w:val="FFFFFF"/>
                            <w:vertAlign w:val="subscript"/>
                          </w:rPr>
                        </w:pPr>
                        <w:r w:rsidRPr="002E2778">
                          <w:rPr>
                            <w:color w:val="FFFFFF"/>
                          </w:rPr>
                          <w:t>D</w:t>
                        </w:r>
                        <w:r w:rsidRPr="002E2778">
                          <w:rPr>
                            <w:color w:val="FFFFFF"/>
                          </w:rPr>
                          <w:softHyphen/>
                        </w:r>
                        <w:r w:rsidRPr="002E2778">
                          <w:rPr>
                            <w:color w:val="FFFFFF"/>
                          </w:rPr>
                          <w:softHyphen/>
                        </w:r>
                        <w:r w:rsidRPr="002E2778">
                          <w:rPr>
                            <w:color w:val="FFFFFF"/>
                          </w:rPr>
                          <w:softHyphen/>
                        </w:r>
                        <w:r w:rsidRPr="002E2778">
                          <w:rPr>
                            <w:color w:val="FFFFFF"/>
                          </w:rPr>
                          <w:softHyphen/>
                        </w:r>
                        <w:r w:rsidRPr="002E2778">
                          <w:rPr>
                            <w:color w:val="FFFFFF"/>
                            <w:vertAlign w:val="subscript"/>
                          </w:rPr>
                          <w:t xml:space="preserve">s </w:t>
                        </w:r>
                        <w:r w:rsidRPr="002E2778">
                          <w:rPr>
                            <w:color w:val="FFFFFF"/>
                          </w:rPr>
                          <w:t>1 400 000 Km</w:t>
                        </w:r>
                      </w:p>
                    </w:txbxContent>
                  </v:textbox>
                </v:shape>
                <w10:anchorlock/>
              </v:group>
            </w:pict>
          </mc:Fallback>
        </mc:AlternateContent>
      </w:r>
    </w:p>
    <w:p w14:paraId="287E8A41" w14:textId="77777777" w:rsidR="00734567" w:rsidRPr="004579D7" w:rsidRDefault="00734567" w:rsidP="00734567">
      <w:pPr>
        <w:autoSpaceDE w:val="0"/>
        <w:autoSpaceDN w:val="0"/>
        <w:adjustRightInd w:val="0"/>
        <w:jc w:val="both"/>
        <w:rPr>
          <w:rFonts w:ascii="Arial" w:hAnsi="Arial" w:cs="Arial"/>
          <w:b/>
          <w:bCs/>
          <w:color w:val="000000"/>
          <w:u w:val="single"/>
        </w:rPr>
      </w:pPr>
    </w:p>
    <w:p w14:paraId="198AAAEB" w14:textId="77777777" w:rsidR="00734567" w:rsidRDefault="00734567" w:rsidP="00734567">
      <w:pPr>
        <w:autoSpaceDE w:val="0"/>
        <w:autoSpaceDN w:val="0"/>
        <w:adjustRightInd w:val="0"/>
        <w:jc w:val="both"/>
        <w:rPr>
          <w:rFonts w:ascii="Arial" w:hAnsi="Arial" w:cs="Arial"/>
          <w:b/>
          <w:bCs/>
          <w:color w:val="000000"/>
          <w:u w:val="single"/>
        </w:rPr>
      </w:pPr>
    </w:p>
    <w:p w14:paraId="77CBC1E6" w14:textId="77777777" w:rsidR="00734567" w:rsidRPr="004579D7" w:rsidRDefault="00411ECC" w:rsidP="00734567">
      <w:pPr>
        <w:autoSpaceDE w:val="0"/>
        <w:autoSpaceDN w:val="0"/>
        <w:adjustRightInd w:val="0"/>
        <w:jc w:val="both"/>
        <w:rPr>
          <w:rFonts w:ascii="Arial" w:hAnsi="Arial" w:cs="Arial"/>
          <w:b/>
          <w:bCs/>
          <w:color w:val="000000"/>
          <w:u w:val="single"/>
        </w:rPr>
      </w:pPr>
      <w:r>
        <w:rPr>
          <w:rFonts w:ascii="Arial" w:hAnsi="Arial" w:cs="Arial"/>
          <w:b/>
          <w:bCs/>
          <w:color w:val="000000"/>
          <w:u w:val="single"/>
        </w:rPr>
        <w:br w:type="page"/>
      </w:r>
      <w:r w:rsidR="00734567" w:rsidRPr="004579D7">
        <w:rPr>
          <w:rFonts w:ascii="Arial" w:hAnsi="Arial" w:cs="Arial"/>
          <w:b/>
          <w:bCs/>
          <w:color w:val="000000"/>
          <w:u w:val="single"/>
        </w:rPr>
        <w:lastRenderedPageBreak/>
        <w:t>EQUIPMENT PER GROUP</w:t>
      </w:r>
    </w:p>
    <w:p w14:paraId="5EDA8E29" w14:textId="77777777" w:rsidR="00734567" w:rsidRPr="004579D7" w:rsidRDefault="00734567" w:rsidP="00734567">
      <w:pPr>
        <w:autoSpaceDE w:val="0"/>
        <w:autoSpaceDN w:val="0"/>
        <w:adjustRightInd w:val="0"/>
        <w:jc w:val="both"/>
        <w:rPr>
          <w:rFonts w:ascii="Arial" w:hAnsi="Arial" w:cs="Arial"/>
          <w:b/>
          <w:bCs/>
          <w:color w:val="000000"/>
          <w:u w:val="single"/>
        </w:rPr>
      </w:pPr>
    </w:p>
    <w:p w14:paraId="018CB39C" w14:textId="77777777" w:rsidR="00734567" w:rsidRPr="004579D7" w:rsidRDefault="00734567" w:rsidP="00734567">
      <w:pPr>
        <w:numPr>
          <w:ilvl w:val="0"/>
          <w:numId w:val="3"/>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1 tennis ball</w:t>
      </w:r>
      <w:r w:rsidR="00D36912">
        <w:rPr>
          <w:rFonts w:ascii="Arial" w:hAnsi="Arial" w:cs="Arial"/>
          <w:bCs/>
          <w:color w:val="000000"/>
        </w:rPr>
        <w:t xml:space="preserve"> (represents the Sun)</w:t>
      </w:r>
    </w:p>
    <w:p w14:paraId="0DD30CB1" w14:textId="77777777" w:rsidR="00734567" w:rsidRPr="004579D7" w:rsidRDefault="00734567" w:rsidP="00734567">
      <w:pPr>
        <w:numPr>
          <w:ilvl w:val="0"/>
          <w:numId w:val="3"/>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1 basket ball</w:t>
      </w:r>
    </w:p>
    <w:p w14:paraId="749A8B6F" w14:textId="77777777" w:rsidR="00734567" w:rsidRPr="004579D7" w:rsidRDefault="00734567" w:rsidP="00734567">
      <w:pPr>
        <w:numPr>
          <w:ilvl w:val="0"/>
          <w:numId w:val="3"/>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1 ping pong ball</w:t>
      </w:r>
      <w:r w:rsidR="00D36912">
        <w:rPr>
          <w:rFonts w:ascii="Arial" w:hAnsi="Arial" w:cs="Arial"/>
          <w:bCs/>
          <w:color w:val="000000"/>
        </w:rPr>
        <w:t xml:space="preserve"> (represents the Moon)</w:t>
      </w:r>
    </w:p>
    <w:p w14:paraId="67E42250" w14:textId="77777777" w:rsidR="00734567" w:rsidRPr="004579D7" w:rsidRDefault="00734567" w:rsidP="00734567">
      <w:pPr>
        <w:numPr>
          <w:ilvl w:val="0"/>
          <w:numId w:val="3"/>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1 30cm ruler</w:t>
      </w:r>
    </w:p>
    <w:p w14:paraId="36053865" w14:textId="77777777" w:rsidR="00734567" w:rsidRPr="004579D7" w:rsidRDefault="00734567" w:rsidP="00734567">
      <w:pPr>
        <w:numPr>
          <w:ilvl w:val="0"/>
          <w:numId w:val="3"/>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 xml:space="preserve">1 </w:t>
      </w:r>
      <w:r w:rsidR="00140269">
        <w:rPr>
          <w:rFonts w:ascii="Arial" w:hAnsi="Arial" w:cs="Arial"/>
          <w:bCs/>
          <w:color w:val="000000"/>
        </w:rPr>
        <w:t>m</w:t>
      </w:r>
      <w:r w:rsidRPr="004579D7">
        <w:rPr>
          <w:rFonts w:ascii="Arial" w:hAnsi="Arial" w:cs="Arial"/>
          <w:bCs/>
          <w:color w:val="000000"/>
        </w:rPr>
        <w:t xml:space="preserve"> ruler</w:t>
      </w:r>
    </w:p>
    <w:p w14:paraId="015152A9" w14:textId="77777777" w:rsidR="00734567" w:rsidRPr="004579D7" w:rsidRDefault="00734567" w:rsidP="00734567">
      <w:pPr>
        <w:numPr>
          <w:ilvl w:val="0"/>
          <w:numId w:val="3"/>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1 small marble</w:t>
      </w:r>
    </w:p>
    <w:p w14:paraId="27DCDA50" w14:textId="77777777" w:rsidR="00734567" w:rsidRDefault="00734567" w:rsidP="00734567">
      <w:pPr>
        <w:autoSpaceDE w:val="0"/>
        <w:autoSpaceDN w:val="0"/>
        <w:adjustRightInd w:val="0"/>
        <w:jc w:val="both"/>
        <w:rPr>
          <w:rFonts w:ascii="Arial" w:hAnsi="Arial" w:cs="Arial"/>
          <w:b/>
          <w:bCs/>
          <w:color w:val="000000"/>
          <w:u w:val="single"/>
        </w:rPr>
      </w:pPr>
    </w:p>
    <w:p w14:paraId="5EAFFC63" w14:textId="77777777" w:rsidR="004579D7" w:rsidRPr="004579D7" w:rsidRDefault="004579D7" w:rsidP="00734567">
      <w:pPr>
        <w:autoSpaceDE w:val="0"/>
        <w:autoSpaceDN w:val="0"/>
        <w:adjustRightInd w:val="0"/>
        <w:jc w:val="both"/>
        <w:rPr>
          <w:rFonts w:ascii="Arial" w:hAnsi="Arial" w:cs="Arial"/>
          <w:b/>
          <w:bCs/>
          <w:color w:val="000000"/>
          <w:u w:val="single"/>
        </w:rPr>
      </w:pPr>
    </w:p>
    <w:p w14:paraId="207258B1" w14:textId="77777777" w:rsidR="00734567" w:rsidRPr="004579D7" w:rsidRDefault="00734567" w:rsidP="00734567">
      <w:pPr>
        <w:autoSpaceDE w:val="0"/>
        <w:autoSpaceDN w:val="0"/>
        <w:adjustRightInd w:val="0"/>
        <w:jc w:val="both"/>
        <w:rPr>
          <w:rFonts w:ascii="Arial" w:hAnsi="Arial" w:cs="Arial"/>
          <w:b/>
          <w:bCs/>
          <w:color w:val="000000"/>
          <w:u w:val="single"/>
        </w:rPr>
      </w:pPr>
      <w:r w:rsidRPr="004579D7">
        <w:rPr>
          <w:rFonts w:ascii="Arial" w:hAnsi="Arial" w:cs="Arial"/>
          <w:b/>
          <w:bCs/>
          <w:color w:val="000000"/>
          <w:u w:val="single"/>
        </w:rPr>
        <w:t>STUDENT ACTIVITY</w:t>
      </w:r>
      <w:r w:rsidR="002E6C97">
        <w:rPr>
          <w:rFonts w:ascii="Arial" w:hAnsi="Arial" w:cs="Arial"/>
          <w:b/>
          <w:bCs/>
          <w:color w:val="000000"/>
          <w:u w:val="single"/>
        </w:rPr>
        <w:t xml:space="preserve"> Part A</w:t>
      </w:r>
    </w:p>
    <w:p w14:paraId="5DC13DB0" w14:textId="77777777" w:rsidR="00734567" w:rsidRPr="004579D7" w:rsidRDefault="00734567" w:rsidP="00734567">
      <w:pPr>
        <w:autoSpaceDE w:val="0"/>
        <w:autoSpaceDN w:val="0"/>
        <w:adjustRightInd w:val="0"/>
        <w:jc w:val="both"/>
        <w:rPr>
          <w:rFonts w:ascii="Arial" w:hAnsi="Arial" w:cs="Arial"/>
          <w:b/>
          <w:bCs/>
          <w:color w:val="000000"/>
          <w:u w:val="single"/>
        </w:rPr>
      </w:pPr>
    </w:p>
    <w:p w14:paraId="59687C67" w14:textId="77777777" w:rsidR="00734567" w:rsidRPr="004579D7" w:rsidRDefault="00734567" w:rsidP="00734567">
      <w:pPr>
        <w:numPr>
          <w:ilvl w:val="0"/>
          <w:numId w:val="4"/>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 xml:space="preserve">Students work in groups of </w:t>
      </w:r>
      <w:r w:rsidR="00D36912">
        <w:rPr>
          <w:rFonts w:ascii="Arial" w:hAnsi="Arial" w:cs="Arial"/>
          <w:bCs/>
          <w:color w:val="000000"/>
        </w:rPr>
        <w:t>two</w:t>
      </w:r>
      <w:r w:rsidRPr="004579D7">
        <w:rPr>
          <w:rFonts w:ascii="Arial" w:hAnsi="Arial" w:cs="Arial"/>
          <w:bCs/>
          <w:color w:val="000000"/>
        </w:rPr>
        <w:t>.</w:t>
      </w:r>
    </w:p>
    <w:p w14:paraId="187951BD" w14:textId="77777777" w:rsidR="00734567" w:rsidRPr="004579D7" w:rsidRDefault="00734567" w:rsidP="00734567">
      <w:pPr>
        <w:autoSpaceDE w:val="0"/>
        <w:autoSpaceDN w:val="0"/>
        <w:adjustRightInd w:val="0"/>
        <w:jc w:val="both"/>
        <w:rPr>
          <w:rFonts w:ascii="Arial" w:hAnsi="Arial" w:cs="Arial"/>
          <w:b/>
          <w:bCs/>
          <w:color w:val="000000"/>
          <w:u w:val="single"/>
        </w:rPr>
      </w:pPr>
    </w:p>
    <w:p w14:paraId="01417CBB" w14:textId="77777777" w:rsidR="00734567" w:rsidRDefault="00734567" w:rsidP="00734567">
      <w:pPr>
        <w:numPr>
          <w:ilvl w:val="0"/>
          <w:numId w:val="4"/>
        </w:numPr>
        <w:autoSpaceDE w:val="0"/>
        <w:autoSpaceDN w:val="0"/>
        <w:adjustRightInd w:val="0"/>
        <w:spacing w:after="0" w:line="240" w:lineRule="auto"/>
        <w:jc w:val="both"/>
        <w:rPr>
          <w:rFonts w:ascii="Arial" w:hAnsi="Arial" w:cs="Arial"/>
          <w:bCs/>
          <w:color w:val="000000"/>
        </w:rPr>
      </w:pPr>
      <w:r w:rsidRPr="00700FEF">
        <w:rPr>
          <w:rFonts w:ascii="Arial" w:hAnsi="Arial" w:cs="Arial"/>
          <w:bCs/>
          <w:color w:val="000000"/>
        </w:rPr>
        <w:t>Have students decide which object is largest to smallest and get them to measure the diameter of each of the te</w:t>
      </w:r>
      <w:r w:rsidR="00650C0A">
        <w:rPr>
          <w:rFonts w:ascii="Arial" w:hAnsi="Arial" w:cs="Arial"/>
          <w:bCs/>
          <w:color w:val="000000"/>
        </w:rPr>
        <w:t>nnis, ping pong and basket balls</w:t>
      </w:r>
      <w:r w:rsidR="00700FEF" w:rsidRPr="00700FEF">
        <w:rPr>
          <w:rFonts w:ascii="Arial" w:hAnsi="Arial" w:cs="Arial"/>
          <w:bCs/>
          <w:color w:val="000000"/>
        </w:rPr>
        <w:t xml:space="preserve"> (in </w:t>
      </w:r>
      <w:r w:rsidR="00700FEF">
        <w:rPr>
          <w:rFonts w:ascii="Arial" w:hAnsi="Arial" w:cs="Arial"/>
          <w:bCs/>
          <w:color w:val="000000"/>
        </w:rPr>
        <w:t>c</w:t>
      </w:r>
      <w:r w:rsidR="00700FEF" w:rsidRPr="00700FEF">
        <w:rPr>
          <w:rFonts w:ascii="Arial" w:hAnsi="Arial" w:cs="Arial"/>
          <w:bCs/>
          <w:color w:val="000000"/>
        </w:rPr>
        <w:t>entimetres).</w:t>
      </w:r>
      <w:r w:rsidRPr="00700FEF">
        <w:rPr>
          <w:rFonts w:ascii="Arial" w:hAnsi="Arial" w:cs="Arial"/>
          <w:bCs/>
          <w:color w:val="000000"/>
        </w:rPr>
        <w:t xml:space="preserve"> Record the</w:t>
      </w:r>
      <w:r w:rsidR="00C03560" w:rsidRPr="00700FEF">
        <w:rPr>
          <w:rFonts w:ascii="Arial" w:hAnsi="Arial" w:cs="Arial"/>
          <w:bCs/>
          <w:color w:val="000000"/>
        </w:rPr>
        <w:t>ir results on the handout sheet</w:t>
      </w:r>
      <w:r w:rsidR="00700FEF" w:rsidRPr="00700FEF">
        <w:rPr>
          <w:rFonts w:ascii="Arial" w:hAnsi="Arial" w:cs="Arial"/>
          <w:bCs/>
          <w:color w:val="000000"/>
        </w:rPr>
        <w:t xml:space="preserve"> </w:t>
      </w:r>
      <w:r w:rsidR="00700FEF" w:rsidRPr="00700FEF">
        <w:rPr>
          <w:rFonts w:ascii="Arial" w:hAnsi="Arial" w:cs="Arial"/>
          <w:bCs/>
          <w:color w:val="000000"/>
          <w:u w:val="single"/>
        </w:rPr>
        <w:t xml:space="preserve">Student Worksheet: Part </w:t>
      </w:r>
      <w:r w:rsidR="001A5AB0" w:rsidRPr="00700FEF">
        <w:rPr>
          <w:rFonts w:ascii="Arial" w:hAnsi="Arial" w:cs="Arial"/>
          <w:bCs/>
          <w:color w:val="000000"/>
          <w:u w:val="single"/>
        </w:rPr>
        <w:t>A</w:t>
      </w:r>
      <w:r w:rsidR="001A5AB0" w:rsidRPr="00700FEF">
        <w:rPr>
          <w:rFonts w:ascii="Arial" w:hAnsi="Arial" w:cs="Arial"/>
          <w:bCs/>
          <w:color w:val="000000"/>
        </w:rPr>
        <w:t>.</w:t>
      </w:r>
    </w:p>
    <w:p w14:paraId="485AC6D5" w14:textId="77777777" w:rsidR="00700FEF" w:rsidRDefault="00700FEF" w:rsidP="00700FEF">
      <w:pPr>
        <w:pStyle w:val="ListParagraph"/>
        <w:rPr>
          <w:rFonts w:ascii="Arial" w:hAnsi="Arial" w:cs="Arial"/>
          <w:bCs/>
          <w:color w:val="000000"/>
        </w:rPr>
      </w:pPr>
    </w:p>
    <w:p w14:paraId="5D8ABC5C" w14:textId="77777777" w:rsidR="00700FEF" w:rsidRPr="00700FEF" w:rsidRDefault="00700FEF" w:rsidP="00700FEF">
      <w:pPr>
        <w:autoSpaceDE w:val="0"/>
        <w:autoSpaceDN w:val="0"/>
        <w:adjustRightInd w:val="0"/>
        <w:spacing w:after="0" w:line="240" w:lineRule="auto"/>
        <w:ind w:left="720"/>
        <w:jc w:val="both"/>
        <w:rPr>
          <w:rFonts w:ascii="Arial" w:hAnsi="Arial" w:cs="Arial"/>
          <w:bCs/>
          <w:color w:val="000000"/>
        </w:rPr>
      </w:pPr>
    </w:p>
    <w:p w14:paraId="2E68F8B4" w14:textId="77777777" w:rsidR="00734567" w:rsidRPr="004579D7" w:rsidRDefault="00734567" w:rsidP="00734567">
      <w:pPr>
        <w:numPr>
          <w:ilvl w:val="0"/>
          <w:numId w:val="4"/>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One student is to hold the Ping Pong ball</w:t>
      </w:r>
      <w:r w:rsidR="00D36912">
        <w:rPr>
          <w:rFonts w:ascii="Arial" w:hAnsi="Arial" w:cs="Arial"/>
          <w:bCs/>
          <w:color w:val="000000"/>
        </w:rPr>
        <w:t xml:space="preserve"> (Moon)</w:t>
      </w:r>
      <w:r w:rsidRPr="004579D7">
        <w:rPr>
          <w:rFonts w:ascii="Arial" w:hAnsi="Arial" w:cs="Arial"/>
          <w:bCs/>
          <w:color w:val="000000"/>
        </w:rPr>
        <w:t xml:space="preserve"> at </w:t>
      </w:r>
      <w:r w:rsidR="00D36912">
        <w:rPr>
          <w:rFonts w:ascii="Arial" w:hAnsi="Arial" w:cs="Arial"/>
          <w:bCs/>
          <w:color w:val="000000"/>
        </w:rPr>
        <w:t xml:space="preserve">approximately 25cm from their eye </w:t>
      </w:r>
      <w:r w:rsidR="00700FEF">
        <w:rPr>
          <w:rFonts w:ascii="Arial" w:hAnsi="Arial" w:cs="Arial"/>
          <w:bCs/>
          <w:color w:val="000000"/>
        </w:rPr>
        <w:t>(</w:t>
      </w:r>
      <w:r w:rsidR="00D36912">
        <w:rPr>
          <w:rFonts w:ascii="Arial" w:hAnsi="Arial" w:cs="Arial"/>
          <w:bCs/>
          <w:color w:val="000000"/>
        </w:rPr>
        <w:t>which represents the Earth)</w:t>
      </w:r>
      <w:r w:rsidRPr="004579D7">
        <w:rPr>
          <w:rFonts w:ascii="Arial" w:hAnsi="Arial" w:cs="Arial"/>
          <w:bCs/>
          <w:color w:val="000000"/>
        </w:rPr>
        <w:t xml:space="preserve">. </w:t>
      </w:r>
      <w:r w:rsidR="00D36912">
        <w:rPr>
          <w:rFonts w:ascii="Arial" w:hAnsi="Arial" w:cs="Arial"/>
          <w:bCs/>
          <w:color w:val="000000"/>
        </w:rPr>
        <w:t>The same student</w:t>
      </w:r>
      <w:r w:rsidR="00901C84">
        <w:rPr>
          <w:rFonts w:ascii="Arial" w:hAnsi="Arial" w:cs="Arial"/>
          <w:bCs/>
          <w:color w:val="000000"/>
        </w:rPr>
        <w:t xml:space="preserve">, with one eye closed, </w:t>
      </w:r>
      <w:r w:rsidRPr="004579D7">
        <w:rPr>
          <w:rFonts w:ascii="Arial" w:hAnsi="Arial" w:cs="Arial"/>
          <w:bCs/>
          <w:color w:val="000000"/>
        </w:rPr>
        <w:t>holds the Tennis ball</w:t>
      </w:r>
      <w:r w:rsidR="00D36912">
        <w:rPr>
          <w:rFonts w:ascii="Arial" w:hAnsi="Arial" w:cs="Arial"/>
          <w:bCs/>
          <w:color w:val="000000"/>
        </w:rPr>
        <w:t>, in their other hand,</w:t>
      </w:r>
      <w:r w:rsidRPr="004579D7">
        <w:rPr>
          <w:rFonts w:ascii="Arial" w:hAnsi="Arial" w:cs="Arial"/>
          <w:bCs/>
          <w:color w:val="000000"/>
        </w:rPr>
        <w:t xml:space="preserve"> at a distance so that the </w:t>
      </w:r>
      <w:r w:rsidR="00D36912">
        <w:rPr>
          <w:rFonts w:ascii="Arial" w:hAnsi="Arial" w:cs="Arial"/>
          <w:bCs/>
          <w:color w:val="000000"/>
        </w:rPr>
        <w:t>Ping Pong</w:t>
      </w:r>
      <w:r w:rsidRPr="004579D7">
        <w:rPr>
          <w:rFonts w:ascii="Arial" w:hAnsi="Arial" w:cs="Arial"/>
          <w:bCs/>
          <w:color w:val="000000"/>
        </w:rPr>
        <w:t xml:space="preserve"> ball appears to be the same size as the </w:t>
      </w:r>
      <w:r w:rsidR="00D36912">
        <w:rPr>
          <w:rFonts w:ascii="Arial" w:hAnsi="Arial" w:cs="Arial"/>
          <w:bCs/>
          <w:color w:val="000000"/>
        </w:rPr>
        <w:t>Tennis</w:t>
      </w:r>
      <w:r w:rsidRPr="004579D7">
        <w:rPr>
          <w:rFonts w:ascii="Arial" w:hAnsi="Arial" w:cs="Arial"/>
          <w:bCs/>
          <w:color w:val="000000"/>
        </w:rPr>
        <w:t xml:space="preserve"> ball. </w:t>
      </w:r>
    </w:p>
    <w:p w14:paraId="0C19DEB8" w14:textId="77777777" w:rsidR="00734567" w:rsidRPr="004579D7" w:rsidRDefault="00734567" w:rsidP="00734567">
      <w:pPr>
        <w:pStyle w:val="ListParagraph"/>
        <w:rPr>
          <w:rFonts w:ascii="Arial" w:hAnsi="Arial" w:cs="Arial"/>
          <w:bCs/>
          <w:color w:val="000000"/>
        </w:rPr>
      </w:pPr>
    </w:p>
    <w:p w14:paraId="5781FDB4" w14:textId="77777777" w:rsidR="00734567" w:rsidRPr="00C03560" w:rsidRDefault="00D36912" w:rsidP="00734567">
      <w:pPr>
        <w:numPr>
          <w:ilvl w:val="0"/>
          <w:numId w:val="4"/>
        </w:numPr>
        <w:autoSpaceDE w:val="0"/>
        <w:autoSpaceDN w:val="0"/>
        <w:adjustRightInd w:val="0"/>
        <w:spacing w:after="0" w:line="240" w:lineRule="auto"/>
        <w:jc w:val="both"/>
        <w:rPr>
          <w:rFonts w:ascii="Arial" w:hAnsi="Arial" w:cs="Arial"/>
          <w:bCs/>
          <w:color w:val="000000"/>
          <w:u w:val="single"/>
        </w:rPr>
      </w:pPr>
      <w:r>
        <w:rPr>
          <w:rFonts w:ascii="Arial" w:hAnsi="Arial" w:cs="Arial"/>
          <w:bCs/>
          <w:color w:val="000000"/>
        </w:rPr>
        <w:t>The second</w:t>
      </w:r>
      <w:r w:rsidR="00734567" w:rsidRPr="004579D7">
        <w:rPr>
          <w:rFonts w:ascii="Arial" w:hAnsi="Arial" w:cs="Arial"/>
          <w:bCs/>
          <w:color w:val="000000"/>
        </w:rPr>
        <w:t xml:space="preserve"> member of the group uses the met</w:t>
      </w:r>
      <w:r w:rsidR="008A6680">
        <w:rPr>
          <w:rFonts w:ascii="Arial" w:hAnsi="Arial" w:cs="Arial"/>
          <w:bCs/>
          <w:color w:val="000000"/>
        </w:rPr>
        <w:t>re</w:t>
      </w:r>
      <w:r w:rsidR="00734567" w:rsidRPr="004579D7">
        <w:rPr>
          <w:rFonts w:ascii="Arial" w:hAnsi="Arial" w:cs="Arial"/>
          <w:bCs/>
          <w:color w:val="000000"/>
        </w:rPr>
        <w:t xml:space="preserve"> ruler to measure the distance from the person’s eye</w:t>
      </w:r>
      <w:r>
        <w:rPr>
          <w:rFonts w:ascii="Arial" w:hAnsi="Arial" w:cs="Arial"/>
          <w:bCs/>
          <w:color w:val="000000"/>
        </w:rPr>
        <w:t xml:space="preserve"> (Earth)</w:t>
      </w:r>
      <w:r w:rsidR="00C03560">
        <w:rPr>
          <w:rFonts w:ascii="Arial" w:hAnsi="Arial" w:cs="Arial"/>
          <w:bCs/>
          <w:color w:val="000000"/>
        </w:rPr>
        <w:t>, remembering to be</w:t>
      </w:r>
      <w:r w:rsidR="00734567" w:rsidRPr="004579D7">
        <w:rPr>
          <w:rFonts w:ascii="Arial" w:hAnsi="Arial" w:cs="Arial"/>
          <w:bCs/>
          <w:color w:val="000000"/>
        </w:rPr>
        <w:t xml:space="preserve"> careful</w:t>
      </w:r>
      <w:r w:rsidR="00C03560">
        <w:rPr>
          <w:rFonts w:ascii="Arial" w:hAnsi="Arial" w:cs="Arial"/>
          <w:bCs/>
          <w:color w:val="000000"/>
        </w:rPr>
        <w:t>,</w:t>
      </w:r>
      <w:r w:rsidR="00734567" w:rsidRPr="004579D7">
        <w:rPr>
          <w:rFonts w:ascii="Arial" w:hAnsi="Arial" w:cs="Arial"/>
          <w:bCs/>
          <w:color w:val="000000"/>
        </w:rPr>
        <w:t xml:space="preserve"> to the Ping Pong ball. </w:t>
      </w:r>
      <w:r w:rsidR="00C03560">
        <w:rPr>
          <w:rFonts w:ascii="Arial" w:hAnsi="Arial" w:cs="Arial"/>
          <w:bCs/>
          <w:color w:val="000000"/>
        </w:rPr>
        <w:t>R</w:t>
      </w:r>
      <w:r w:rsidR="00901C84">
        <w:rPr>
          <w:rFonts w:ascii="Arial" w:hAnsi="Arial" w:cs="Arial"/>
          <w:bCs/>
          <w:color w:val="000000"/>
        </w:rPr>
        <w:t>ecord</w:t>
      </w:r>
      <w:r w:rsidR="00734567" w:rsidRPr="004579D7">
        <w:rPr>
          <w:rFonts w:ascii="Arial" w:hAnsi="Arial" w:cs="Arial"/>
          <w:bCs/>
          <w:color w:val="000000"/>
        </w:rPr>
        <w:t xml:space="preserve"> this distance on the</w:t>
      </w:r>
      <w:r w:rsidR="00C03560">
        <w:rPr>
          <w:rFonts w:ascii="Arial" w:hAnsi="Arial" w:cs="Arial"/>
          <w:bCs/>
          <w:color w:val="000000"/>
        </w:rPr>
        <w:t xml:space="preserve"> </w:t>
      </w:r>
      <w:r w:rsidR="00C03560" w:rsidRPr="00C03560">
        <w:rPr>
          <w:rFonts w:ascii="Arial" w:hAnsi="Arial" w:cs="Arial"/>
          <w:bCs/>
          <w:color w:val="000000"/>
          <w:u w:val="single"/>
        </w:rPr>
        <w:t>Student Worksheet: Part A</w:t>
      </w:r>
      <w:r w:rsidR="00C03560">
        <w:rPr>
          <w:rFonts w:ascii="Arial" w:hAnsi="Arial" w:cs="Arial"/>
          <w:bCs/>
          <w:color w:val="000000"/>
          <w:u w:val="single"/>
        </w:rPr>
        <w:t xml:space="preserve"> </w:t>
      </w:r>
      <w:r w:rsidR="00C03560">
        <w:rPr>
          <w:rFonts w:ascii="Arial" w:hAnsi="Arial" w:cs="Arial"/>
          <w:bCs/>
          <w:color w:val="000000"/>
        </w:rPr>
        <w:t>(in Centimetres).</w:t>
      </w:r>
    </w:p>
    <w:p w14:paraId="30EEB975" w14:textId="77777777" w:rsidR="00734567" w:rsidRPr="004579D7" w:rsidRDefault="00734567" w:rsidP="00734567">
      <w:pPr>
        <w:pStyle w:val="ListParagraph"/>
        <w:rPr>
          <w:rFonts w:ascii="Arial" w:hAnsi="Arial" w:cs="Arial"/>
          <w:bCs/>
          <w:color w:val="000000"/>
        </w:rPr>
      </w:pPr>
    </w:p>
    <w:p w14:paraId="514D99E4" w14:textId="77777777" w:rsidR="00734567" w:rsidRPr="004579D7" w:rsidRDefault="00734567" w:rsidP="00734567">
      <w:pPr>
        <w:numPr>
          <w:ilvl w:val="0"/>
          <w:numId w:val="4"/>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 xml:space="preserve">The </w:t>
      </w:r>
      <w:r w:rsidR="00C03560">
        <w:rPr>
          <w:rFonts w:ascii="Arial" w:hAnsi="Arial" w:cs="Arial"/>
          <w:bCs/>
          <w:color w:val="000000"/>
        </w:rPr>
        <w:t xml:space="preserve">second </w:t>
      </w:r>
      <w:r w:rsidRPr="004579D7">
        <w:rPr>
          <w:rFonts w:ascii="Arial" w:hAnsi="Arial" w:cs="Arial"/>
          <w:bCs/>
          <w:color w:val="000000"/>
        </w:rPr>
        <w:t>person then measures the distance from the person’s eye to the Tennis ball and that distance is recorded.</w:t>
      </w:r>
    </w:p>
    <w:p w14:paraId="2915983F" w14:textId="77777777" w:rsidR="00734567" w:rsidRPr="004579D7" w:rsidRDefault="00734567" w:rsidP="00734567">
      <w:pPr>
        <w:pStyle w:val="ListParagraph"/>
        <w:rPr>
          <w:rFonts w:ascii="Arial" w:hAnsi="Arial" w:cs="Arial"/>
          <w:bCs/>
          <w:color w:val="000000"/>
        </w:rPr>
      </w:pPr>
    </w:p>
    <w:p w14:paraId="3C7E6940" w14:textId="77777777" w:rsidR="00734567" w:rsidRPr="004579D7" w:rsidRDefault="00734567" w:rsidP="00734567">
      <w:pPr>
        <w:numPr>
          <w:ilvl w:val="0"/>
          <w:numId w:val="4"/>
        </w:numPr>
        <w:autoSpaceDE w:val="0"/>
        <w:autoSpaceDN w:val="0"/>
        <w:adjustRightInd w:val="0"/>
        <w:spacing w:after="0" w:line="240" w:lineRule="auto"/>
        <w:jc w:val="both"/>
        <w:rPr>
          <w:rFonts w:ascii="Arial" w:hAnsi="Arial" w:cs="Arial"/>
          <w:bCs/>
          <w:color w:val="000000"/>
        </w:rPr>
      </w:pPr>
      <w:r w:rsidRPr="004579D7">
        <w:rPr>
          <w:rFonts w:ascii="Arial" w:hAnsi="Arial" w:cs="Arial"/>
          <w:bCs/>
          <w:color w:val="000000"/>
        </w:rPr>
        <w:t xml:space="preserve">Complete the </w:t>
      </w:r>
      <w:r w:rsidR="00901C84">
        <w:rPr>
          <w:rFonts w:ascii="Arial" w:hAnsi="Arial" w:cs="Arial"/>
          <w:bCs/>
          <w:color w:val="000000"/>
        </w:rPr>
        <w:t>calculations on S</w:t>
      </w:r>
      <w:r w:rsidRPr="004579D7">
        <w:rPr>
          <w:rFonts w:ascii="Arial" w:hAnsi="Arial" w:cs="Arial"/>
          <w:bCs/>
          <w:color w:val="000000"/>
        </w:rPr>
        <w:t xml:space="preserve">tudent </w:t>
      </w:r>
      <w:r w:rsidR="00901C84">
        <w:rPr>
          <w:rFonts w:ascii="Arial" w:hAnsi="Arial" w:cs="Arial"/>
          <w:bCs/>
          <w:color w:val="000000"/>
        </w:rPr>
        <w:t>W</w:t>
      </w:r>
      <w:r w:rsidRPr="004579D7">
        <w:rPr>
          <w:rFonts w:ascii="Arial" w:hAnsi="Arial" w:cs="Arial"/>
          <w:bCs/>
          <w:color w:val="000000"/>
        </w:rPr>
        <w:t>orksheet Part A</w:t>
      </w:r>
      <w:r w:rsidR="00DF5A59">
        <w:rPr>
          <w:rFonts w:ascii="Arial" w:hAnsi="Arial" w:cs="Arial"/>
          <w:bCs/>
          <w:color w:val="000000"/>
        </w:rPr>
        <w:t>.</w:t>
      </w:r>
    </w:p>
    <w:p w14:paraId="58989736" w14:textId="77777777" w:rsidR="00734567" w:rsidRPr="004579D7" w:rsidRDefault="00734567" w:rsidP="00734567">
      <w:pPr>
        <w:pStyle w:val="ListParagraph"/>
        <w:rPr>
          <w:rFonts w:ascii="Arial" w:hAnsi="Arial" w:cs="Arial"/>
          <w:bCs/>
          <w:color w:val="000000"/>
        </w:rPr>
      </w:pPr>
    </w:p>
    <w:p w14:paraId="70EDE016" w14:textId="77777777" w:rsidR="00B25F96" w:rsidRPr="00650C0A" w:rsidRDefault="00734567" w:rsidP="00B25F96">
      <w:pPr>
        <w:numPr>
          <w:ilvl w:val="0"/>
          <w:numId w:val="4"/>
        </w:numPr>
        <w:autoSpaceDE w:val="0"/>
        <w:autoSpaceDN w:val="0"/>
        <w:adjustRightInd w:val="0"/>
        <w:jc w:val="both"/>
        <w:rPr>
          <w:rFonts w:ascii="Arial" w:hAnsi="Arial" w:cs="Arial"/>
          <w:bCs/>
          <w:color w:val="000000"/>
        </w:rPr>
      </w:pPr>
      <w:r w:rsidRPr="00B25F96">
        <w:rPr>
          <w:rFonts w:ascii="Arial" w:hAnsi="Arial" w:cs="Arial"/>
          <w:bCs/>
          <w:color w:val="000000"/>
        </w:rPr>
        <w:t xml:space="preserve">Once </w:t>
      </w:r>
      <w:r w:rsidR="00B25F96">
        <w:rPr>
          <w:rFonts w:ascii="Arial" w:hAnsi="Arial" w:cs="Arial"/>
          <w:bCs/>
          <w:color w:val="000000"/>
        </w:rPr>
        <w:t>students</w:t>
      </w:r>
      <w:r w:rsidRPr="00B25F96">
        <w:rPr>
          <w:rFonts w:ascii="Arial" w:hAnsi="Arial" w:cs="Arial"/>
          <w:bCs/>
          <w:color w:val="000000"/>
        </w:rPr>
        <w:t xml:space="preserve"> have completed the worksheet for Part A </w:t>
      </w:r>
      <w:r w:rsidR="00B25F96">
        <w:rPr>
          <w:rFonts w:ascii="Arial" w:hAnsi="Arial" w:cs="Arial"/>
          <w:bCs/>
          <w:color w:val="000000"/>
        </w:rPr>
        <w:t>they</w:t>
      </w:r>
      <w:r w:rsidR="00B25F96" w:rsidRPr="004579D7">
        <w:rPr>
          <w:rFonts w:ascii="Arial" w:hAnsi="Arial" w:cs="Arial"/>
          <w:bCs/>
          <w:color w:val="000000"/>
        </w:rPr>
        <w:t xml:space="preserve"> can go further with an alternative method of calculating the size of the Earth and Moon at the CSIRO website listed using similar triangles.</w:t>
      </w:r>
    </w:p>
    <w:p w14:paraId="70BA944A" w14:textId="77777777" w:rsidR="00734567" w:rsidRDefault="00B25F96" w:rsidP="00650C0A">
      <w:pPr>
        <w:autoSpaceDE w:val="0"/>
        <w:autoSpaceDN w:val="0"/>
        <w:adjustRightInd w:val="0"/>
        <w:ind w:firstLine="360"/>
        <w:jc w:val="both"/>
        <w:rPr>
          <w:rFonts w:ascii="Arial" w:hAnsi="Arial" w:cs="Arial"/>
          <w:bCs/>
          <w:color w:val="000000"/>
        </w:rPr>
      </w:pPr>
      <w:hyperlink r:id="rId16" w:history="1">
        <w:r w:rsidRPr="004579D7">
          <w:rPr>
            <w:rStyle w:val="Hyperlink"/>
            <w:rFonts w:ascii="Arial" w:hAnsi="Arial" w:cs="Arial"/>
            <w:bCs/>
          </w:rPr>
          <w:t>http://www.csiro.au/helix/mathsby</w:t>
        </w:r>
        <w:r w:rsidRPr="004579D7">
          <w:rPr>
            <w:rStyle w:val="Hyperlink"/>
            <w:rFonts w:ascii="Arial" w:hAnsi="Arial" w:cs="Arial"/>
            <w:bCs/>
          </w:rPr>
          <w:t>e</w:t>
        </w:r>
        <w:r w:rsidRPr="004579D7">
          <w:rPr>
            <w:rStyle w:val="Hyperlink"/>
            <w:rFonts w:ascii="Arial" w:hAnsi="Arial" w:cs="Arial"/>
            <w:bCs/>
          </w:rPr>
          <w:t>mail/activity/sunmoon.html</w:t>
        </w:r>
      </w:hyperlink>
    </w:p>
    <w:p w14:paraId="40D7D517" w14:textId="77777777" w:rsidR="00650C0A" w:rsidRDefault="00650C0A" w:rsidP="00650C0A">
      <w:pPr>
        <w:autoSpaceDE w:val="0"/>
        <w:autoSpaceDN w:val="0"/>
        <w:adjustRightInd w:val="0"/>
        <w:ind w:firstLine="360"/>
        <w:jc w:val="both"/>
        <w:rPr>
          <w:rFonts w:ascii="Arial" w:hAnsi="Arial" w:cs="Arial"/>
          <w:bCs/>
          <w:color w:val="000000"/>
        </w:rPr>
      </w:pPr>
    </w:p>
    <w:p w14:paraId="3316B716" w14:textId="77777777" w:rsidR="00B25F96" w:rsidRDefault="00B25F96" w:rsidP="00B25F96">
      <w:pPr>
        <w:numPr>
          <w:ilvl w:val="0"/>
          <w:numId w:val="4"/>
        </w:numPr>
        <w:autoSpaceDE w:val="0"/>
        <w:autoSpaceDN w:val="0"/>
        <w:adjustRightInd w:val="0"/>
        <w:jc w:val="both"/>
        <w:rPr>
          <w:rFonts w:ascii="Arial" w:hAnsi="Arial" w:cs="Arial"/>
          <w:bCs/>
          <w:color w:val="000000"/>
        </w:rPr>
      </w:pPr>
      <w:r>
        <w:rPr>
          <w:rFonts w:ascii="Arial" w:hAnsi="Arial" w:cs="Arial"/>
          <w:bCs/>
          <w:color w:val="000000"/>
        </w:rPr>
        <w:t>Extension activities are also provided for students to complete.</w:t>
      </w:r>
    </w:p>
    <w:p w14:paraId="097A97C5" w14:textId="77777777" w:rsidR="00B25F96" w:rsidRDefault="00B25F96" w:rsidP="00734567">
      <w:pPr>
        <w:autoSpaceDE w:val="0"/>
        <w:autoSpaceDN w:val="0"/>
        <w:adjustRightInd w:val="0"/>
        <w:jc w:val="both"/>
        <w:rPr>
          <w:rFonts w:ascii="Arial" w:hAnsi="Arial" w:cs="Arial"/>
          <w:bCs/>
          <w:color w:val="000000"/>
        </w:rPr>
      </w:pPr>
    </w:p>
    <w:p w14:paraId="3F1D0CB3" w14:textId="77777777" w:rsidR="00B25F96" w:rsidRDefault="00B25F96" w:rsidP="00734567">
      <w:pPr>
        <w:autoSpaceDE w:val="0"/>
        <w:autoSpaceDN w:val="0"/>
        <w:adjustRightInd w:val="0"/>
        <w:jc w:val="both"/>
        <w:rPr>
          <w:rFonts w:ascii="Arial" w:hAnsi="Arial" w:cs="Arial"/>
          <w:bCs/>
          <w:color w:val="000000"/>
        </w:rPr>
      </w:pPr>
    </w:p>
    <w:p w14:paraId="587D0857" w14:textId="77777777" w:rsidR="008C1F45" w:rsidRDefault="008C1F45" w:rsidP="00B25F96">
      <w:pPr>
        <w:autoSpaceDE w:val="0"/>
        <w:autoSpaceDN w:val="0"/>
        <w:adjustRightInd w:val="0"/>
        <w:jc w:val="both"/>
        <w:rPr>
          <w:rFonts w:ascii="Arial" w:hAnsi="Arial" w:cs="Arial"/>
          <w:b/>
          <w:bCs/>
          <w:color w:val="000000"/>
          <w:u w:val="single"/>
        </w:rPr>
      </w:pPr>
    </w:p>
    <w:p w14:paraId="4FB5DF3A" w14:textId="77777777" w:rsidR="00B25F96" w:rsidRPr="004579D7" w:rsidRDefault="00DE5A82" w:rsidP="00B25F96">
      <w:pPr>
        <w:autoSpaceDE w:val="0"/>
        <w:autoSpaceDN w:val="0"/>
        <w:adjustRightInd w:val="0"/>
        <w:jc w:val="both"/>
        <w:rPr>
          <w:rFonts w:ascii="Arial" w:hAnsi="Arial" w:cs="Arial"/>
          <w:b/>
          <w:bCs/>
          <w:color w:val="000000"/>
          <w:u w:val="single"/>
        </w:rPr>
      </w:pPr>
      <w:r>
        <w:rPr>
          <w:rFonts w:ascii="Arial" w:hAnsi="Arial" w:cs="Arial"/>
          <w:b/>
          <w:bCs/>
          <w:color w:val="000000"/>
          <w:u w:val="single"/>
        </w:rPr>
        <w:br w:type="page"/>
      </w:r>
      <w:r w:rsidR="00B25F96" w:rsidRPr="004579D7">
        <w:rPr>
          <w:rFonts w:ascii="Arial" w:hAnsi="Arial" w:cs="Arial"/>
          <w:b/>
          <w:bCs/>
          <w:color w:val="000000"/>
          <w:u w:val="single"/>
        </w:rPr>
        <w:lastRenderedPageBreak/>
        <w:t>STUDENT WORKSHEET</w:t>
      </w:r>
      <w:r w:rsidR="00B25F96">
        <w:rPr>
          <w:rFonts w:ascii="Arial" w:hAnsi="Arial" w:cs="Arial"/>
          <w:b/>
          <w:bCs/>
          <w:color w:val="000000"/>
          <w:u w:val="single"/>
        </w:rPr>
        <w:t xml:space="preserve"> :</w:t>
      </w:r>
      <w:r w:rsidR="00B25F96" w:rsidRPr="004579D7">
        <w:rPr>
          <w:rFonts w:ascii="Arial" w:hAnsi="Arial" w:cs="Arial"/>
          <w:b/>
          <w:bCs/>
          <w:color w:val="000000"/>
          <w:u w:val="single"/>
        </w:rPr>
        <w:t xml:space="preserve"> Part A</w:t>
      </w:r>
    </w:p>
    <w:p w14:paraId="0F4183F2" w14:textId="77777777" w:rsidR="00B25F96" w:rsidRPr="004579D7" w:rsidRDefault="00B25F96" w:rsidP="00B25F96">
      <w:pPr>
        <w:autoSpaceDE w:val="0"/>
        <w:autoSpaceDN w:val="0"/>
        <w:adjustRightInd w:val="0"/>
        <w:jc w:val="both"/>
        <w:rPr>
          <w:rFonts w:ascii="Arial" w:hAnsi="Arial" w:cs="Arial"/>
          <w:b/>
          <w:bCs/>
          <w:color w:val="000000"/>
          <w:u w:val="single"/>
        </w:rPr>
      </w:pPr>
    </w:p>
    <w:p w14:paraId="5F6FA684" w14:textId="77777777" w:rsidR="00B25F96" w:rsidRPr="004579D7" w:rsidRDefault="00B25F96" w:rsidP="00B25F96">
      <w:pPr>
        <w:autoSpaceDE w:val="0"/>
        <w:autoSpaceDN w:val="0"/>
        <w:adjustRightInd w:val="0"/>
        <w:jc w:val="both"/>
        <w:rPr>
          <w:rFonts w:ascii="Arial" w:hAnsi="Arial" w:cs="Arial"/>
          <w:b/>
          <w:bCs/>
          <w:color w:val="000000"/>
        </w:rPr>
      </w:pPr>
      <w:r w:rsidRPr="004579D7">
        <w:rPr>
          <w:rFonts w:ascii="Arial" w:hAnsi="Arial" w:cs="Arial"/>
          <w:b/>
          <w:bCs/>
          <w:color w:val="000000"/>
        </w:rPr>
        <w:t xml:space="preserve">Diameter of the </w:t>
      </w:r>
      <w:smartTag w:uri="urn:schemas-microsoft-com:office:smarttags" w:element="place">
        <w:r w:rsidRPr="004579D7">
          <w:rPr>
            <w:rFonts w:ascii="Arial" w:hAnsi="Arial" w:cs="Arial"/>
            <w:b/>
            <w:bCs/>
            <w:color w:val="000000"/>
          </w:rPr>
          <w:t>Ping</w:t>
        </w:r>
      </w:smartTag>
      <w:r w:rsidRPr="004579D7">
        <w:rPr>
          <w:rFonts w:ascii="Arial" w:hAnsi="Arial" w:cs="Arial"/>
          <w:b/>
          <w:bCs/>
          <w:color w:val="000000"/>
        </w:rPr>
        <w:t xml:space="preserve"> Pong ball </w:t>
      </w:r>
      <w:r w:rsidRPr="004579D7">
        <w:rPr>
          <w:rFonts w:ascii="Arial" w:hAnsi="Arial" w:cs="Arial"/>
          <w:b/>
          <w:bCs/>
          <w:color w:val="000000"/>
        </w:rPr>
        <w:tab/>
        <w:t>- ___________________ cm</w:t>
      </w:r>
    </w:p>
    <w:p w14:paraId="5953FA5B" w14:textId="77777777" w:rsidR="00B25F96" w:rsidRPr="004579D7" w:rsidRDefault="00B25F96" w:rsidP="00B25F96">
      <w:pPr>
        <w:autoSpaceDE w:val="0"/>
        <w:autoSpaceDN w:val="0"/>
        <w:adjustRightInd w:val="0"/>
        <w:jc w:val="both"/>
        <w:rPr>
          <w:rFonts w:ascii="Arial" w:hAnsi="Arial" w:cs="Arial"/>
          <w:bCs/>
          <w:color w:val="000000"/>
        </w:rPr>
      </w:pPr>
    </w:p>
    <w:p w14:paraId="05B85E30" w14:textId="77777777" w:rsidR="00B25F96" w:rsidRPr="004579D7" w:rsidRDefault="00B25F96" w:rsidP="00B25F96">
      <w:pPr>
        <w:autoSpaceDE w:val="0"/>
        <w:autoSpaceDN w:val="0"/>
        <w:adjustRightInd w:val="0"/>
        <w:jc w:val="both"/>
        <w:rPr>
          <w:rFonts w:ascii="Arial" w:hAnsi="Arial" w:cs="Arial"/>
          <w:b/>
          <w:bCs/>
          <w:color w:val="000000"/>
        </w:rPr>
      </w:pPr>
      <w:r w:rsidRPr="004579D7">
        <w:rPr>
          <w:rFonts w:ascii="Arial" w:hAnsi="Arial" w:cs="Arial"/>
          <w:b/>
          <w:bCs/>
          <w:color w:val="000000"/>
        </w:rPr>
        <w:t>Diameter of the Tennis ball</w:t>
      </w:r>
      <w:r>
        <w:rPr>
          <w:rFonts w:ascii="Arial" w:hAnsi="Arial" w:cs="Arial"/>
          <w:b/>
          <w:bCs/>
          <w:color w:val="000000"/>
        </w:rPr>
        <w:tab/>
      </w:r>
      <w:r w:rsidRPr="004579D7">
        <w:rPr>
          <w:rFonts w:ascii="Arial" w:hAnsi="Arial" w:cs="Arial"/>
          <w:b/>
          <w:bCs/>
          <w:color w:val="000000"/>
        </w:rPr>
        <w:t xml:space="preserve"> </w:t>
      </w:r>
      <w:r w:rsidRPr="004579D7">
        <w:rPr>
          <w:rFonts w:ascii="Arial" w:hAnsi="Arial" w:cs="Arial"/>
          <w:b/>
          <w:bCs/>
          <w:color w:val="000000"/>
        </w:rPr>
        <w:tab/>
        <w:t>- ___________________ cm</w:t>
      </w:r>
    </w:p>
    <w:p w14:paraId="0D0204D9" w14:textId="77777777" w:rsidR="00B25F96" w:rsidRPr="004579D7" w:rsidRDefault="00B25F96" w:rsidP="00B25F96">
      <w:pPr>
        <w:autoSpaceDE w:val="0"/>
        <w:autoSpaceDN w:val="0"/>
        <w:adjustRightInd w:val="0"/>
        <w:jc w:val="both"/>
        <w:rPr>
          <w:rFonts w:ascii="Arial" w:hAnsi="Arial" w:cs="Arial"/>
          <w:bCs/>
          <w:color w:val="000000"/>
        </w:rPr>
      </w:pPr>
    </w:p>
    <w:p w14:paraId="2180AF28" w14:textId="77777777" w:rsidR="00B25F96" w:rsidRPr="004579D7" w:rsidRDefault="00B25F96" w:rsidP="00B25F96">
      <w:pPr>
        <w:autoSpaceDE w:val="0"/>
        <w:autoSpaceDN w:val="0"/>
        <w:adjustRightInd w:val="0"/>
        <w:jc w:val="both"/>
        <w:rPr>
          <w:rFonts w:ascii="Arial" w:hAnsi="Arial" w:cs="Arial"/>
          <w:b/>
          <w:bCs/>
          <w:color w:val="000000"/>
        </w:rPr>
      </w:pPr>
      <w:r w:rsidRPr="004579D7">
        <w:rPr>
          <w:rFonts w:ascii="Arial" w:hAnsi="Arial" w:cs="Arial"/>
          <w:b/>
          <w:bCs/>
          <w:color w:val="000000"/>
        </w:rPr>
        <w:t xml:space="preserve">Diameter of the Basketball </w:t>
      </w:r>
      <w:r>
        <w:rPr>
          <w:rFonts w:ascii="Arial" w:hAnsi="Arial" w:cs="Arial"/>
          <w:b/>
          <w:bCs/>
          <w:color w:val="000000"/>
        </w:rPr>
        <w:tab/>
      </w:r>
      <w:r w:rsidRPr="004579D7">
        <w:rPr>
          <w:rFonts w:ascii="Arial" w:hAnsi="Arial" w:cs="Arial"/>
          <w:b/>
          <w:bCs/>
          <w:color w:val="000000"/>
        </w:rPr>
        <w:tab/>
        <w:t>- ___________________ cm</w:t>
      </w:r>
    </w:p>
    <w:p w14:paraId="60CC5F74" w14:textId="77777777" w:rsidR="00B25F96" w:rsidRPr="004579D7" w:rsidRDefault="00B25F96" w:rsidP="00B25F96">
      <w:pPr>
        <w:autoSpaceDE w:val="0"/>
        <w:autoSpaceDN w:val="0"/>
        <w:adjustRightInd w:val="0"/>
        <w:jc w:val="both"/>
        <w:rPr>
          <w:rFonts w:ascii="Arial" w:hAnsi="Arial" w:cs="Arial"/>
          <w:b/>
          <w:bCs/>
          <w:color w:val="000000"/>
        </w:rPr>
      </w:pPr>
    </w:p>
    <w:p w14:paraId="1B76E1C0" w14:textId="77777777" w:rsidR="00B25F96" w:rsidRPr="004579D7" w:rsidRDefault="00B25F96" w:rsidP="00B25F96">
      <w:pPr>
        <w:autoSpaceDE w:val="0"/>
        <w:autoSpaceDN w:val="0"/>
        <w:adjustRightInd w:val="0"/>
        <w:jc w:val="both"/>
        <w:rPr>
          <w:rFonts w:ascii="Arial" w:hAnsi="Arial" w:cs="Arial"/>
          <w:b/>
          <w:bCs/>
          <w:color w:val="000000"/>
        </w:rPr>
      </w:pPr>
    </w:p>
    <w:p w14:paraId="3ABF38D9" w14:textId="77777777" w:rsidR="00B25F96" w:rsidRPr="004579D7" w:rsidRDefault="00B25F96" w:rsidP="00B25F96">
      <w:pPr>
        <w:autoSpaceDE w:val="0"/>
        <w:autoSpaceDN w:val="0"/>
        <w:adjustRightInd w:val="0"/>
        <w:jc w:val="both"/>
        <w:rPr>
          <w:rFonts w:ascii="Arial" w:hAnsi="Arial" w:cs="Arial"/>
          <w:b/>
          <w:bCs/>
          <w:color w:val="000000"/>
        </w:rPr>
      </w:pPr>
      <w:r w:rsidRPr="004579D7">
        <w:rPr>
          <w:rFonts w:ascii="Arial" w:hAnsi="Arial" w:cs="Arial"/>
          <w:b/>
          <w:bCs/>
          <w:color w:val="000000"/>
        </w:rPr>
        <w:t xml:space="preserve">Distance Eye to </w:t>
      </w:r>
      <w:smartTag w:uri="urn:schemas-microsoft-com:office:smarttags" w:element="place">
        <w:r w:rsidRPr="004579D7">
          <w:rPr>
            <w:rFonts w:ascii="Arial" w:hAnsi="Arial" w:cs="Arial"/>
            <w:b/>
            <w:bCs/>
            <w:color w:val="000000"/>
          </w:rPr>
          <w:t>Ping</w:t>
        </w:r>
      </w:smartTag>
      <w:r w:rsidRPr="004579D7">
        <w:rPr>
          <w:rFonts w:ascii="Arial" w:hAnsi="Arial" w:cs="Arial"/>
          <w:b/>
          <w:bCs/>
          <w:color w:val="000000"/>
        </w:rPr>
        <w:t xml:space="preserve"> Pong ball</w:t>
      </w:r>
      <w:r>
        <w:rPr>
          <w:rFonts w:ascii="Arial" w:hAnsi="Arial" w:cs="Arial"/>
          <w:b/>
          <w:bCs/>
          <w:color w:val="000000"/>
        </w:rPr>
        <w:tab/>
      </w:r>
      <w:r w:rsidRPr="004579D7">
        <w:rPr>
          <w:rFonts w:ascii="Arial" w:hAnsi="Arial" w:cs="Arial"/>
          <w:b/>
          <w:bCs/>
          <w:color w:val="000000"/>
        </w:rPr>
        <w:t xml:space="preserve"> - ___________________cm</w:t>
      </w:r>
    </w:p>
    <w:p w14:paraId="54F4BC37" w14:textId="77777777" w:rsidR="00B25F96" w:rsidRPr="004579D7" w:rsidRDefault="00B25F96" w:rsidP="00B25F96">
      <w:pPr>
        <w:autoSpaceDE w:val="0"/>
        <w:autoSpaceDN w:val="0"/>
        <w:adjustRightInd w:val="0"/>
        <w:jc w:val="both"/>
        <w:rPr>
          <w:rFonts w:ascii="Arial" w:hAnsi="Arial" w:cs="Arial"/>
          <w:b/>
          <w:bCs/>
          <w:color w:val="000000"/>
        </w:rPr>
      </w:pPr>
    </w:p>
    <w:p w14:paraId="4BE56C96" w14:textId="77777777" w:rsidR="00B25F96" w:rsidRPr="004579D7" w:rsidRDefault="00B25F96" w:rsidP="00B25F96">
      <w:pPr>
        <w:autoSpaceDE w:val="0"/>
        <w:autoSpaceDN w:val="0"/>
        <w:adjustRightInd w:val="0"/>
        <w:jc w:val="both"/>
        <w:rPr>
          <w:rFonts w:ascii="Arial" w:hAnsi="Arial" w:cs="Arial"/>
          <w:b/>
          <w:bCs/>
          <w:color w:val="000000"/>
        </w:rPr>
      </w:pPr>
      <w:r w:rsidRPr="004579D7">
        <w:rPr>
          <w:rFonts w:ascii="Arial" w:hAnsi="Arial" w:cs="Arial"/>
          <w:b/>
          <w:bCs/>
          <w:color w:val="000000"/>
        </w:rPr>
        <w:t xml:space="preserve">Distance Eye to Tennis ball </w:t>
      </w:r>
      <w:r w:rsidRPr="004579D7">
        <w:rPr>
          <w:rFonts w:ascii="Arial" w:hAnsi="Arial" w:cs="Arial"/>
          <w:b/>
          <w:bCs/>
          <w:color w:val="000000"/>
        </w:rPr>
        <w:tab/>
        <w:t>- ___________________cm</w:t>
      </w:r>
    </w:p>
    <w:p w14:paraId="3B8391D5" w14:textId="77777777" w:rsidR="00B25F96" w:rsidRPr="004579D7" w:rsidRDefault="00B25F96" w:rsidP="00B25F96">
      <w:pPr>
        <w:autoSpaceDE w:val="0"/>
        <w:autoSpaceDN w:val="0"/>
        <w:adjustRightInd w:val="0"/>
        <w:jc w:val="both"/>
        <w:rPr>
          <w:rFonts w:ascii="Arial" w:hAnsi="Arial" w:cs="Arial"/>
          <w:b/>
          <w:bCs/>
          <w:color w:val="000000"/>
        </w:rPr>
      </w:pPr>
    </w:p>
    <w:p w14:paraId="417E5BF7" w14:textId="77777777" w:rsidR="00B25F96" w:rsidRPr="004579D7" w:rsidRDefault="00B25F96" w:rsidP="00B25F96">
      <w:pPr>
        <w:autoSpaceDE w:val="0"/>
        <w:autoSpaceDN w:val="0"/>
        <w:adjustRightInd w:val="0"/>
        <w:jc w:val="both"/>
        <w:rPr>
          <w:rFonts w:ascii="Arial" w:hAnsi="Arial" w:cs="Arial"/>
          <w:b/>
          <w:bCs/>
          <w:color w:val="000000"/>
        </w:rPr>
      </w:pPr>
    </w:p>
    <w:p w14:paraId="279AE66D" w14:textId="77777777" w:rsidR="00B25F96" w:rsidRPr="004579D7" w:rsidRDefault="00B25F96" w:rsidP="00B25F96">
      <w:pPr>
        <w:autoSpaceDE w:val="0"/>
        <w:autoSpaceDN w:val="0"/>
        <w:adjustRightInd w:val="0"/>
        <w:jc w:val="both"/>
        <w:rPr>
          <w:rFonts w:ascii="Arial" w:hAnsi="Arial" w:cs="Arial"/>
          <w:b/>
          <w:bCs/>
          <w:color w:val="000000"/>
        </w:rPr>
      </w:pPr>
    </w:p>
    <w:p w14:paraId="7C86B950" w14:textId="77777777" w:rsidR="00B25F96" w:rsidRPr="004579D7" w:rsidRDefault="00B25F96" w:rsidP="00B25F96">
      <w:pPr>
        <w:autoSpaceDE w:val="0"/>
        <w:autoSpaceDN w:val="0"/>
        <w:adjustRightInd w:val="0"/>
        <w:jc w:val="both"/>
        <w:rPr>
          <w:rFonts w:ascii="Arial" w:hAnsi="Arial" w:cs="Arial"/>
          <w:b/>
          <w:bCs/>
          <w:color w:val="000000"/>
        </w:rPr>
      </w:pPr>
      <w:r w:rsidRPr="004579D7">
        <w:rPr>
          <w:rFonts w:ascii="Arial" w:hAnsi="Arial" w:cs="Arial"/>
          <w:b/>
          <w:bCs/>
          <w:color w:val="000000"/>
        </w:rPr>
        <w:t>CALCULATE THE FOLLOWING RATIO’S</w:t>
      </w:r>
      <w:r>
        <w:rPr>
          <w:rFonts w:ascii="Arial" w:hAnsi="Arial" w:cs="Arial"/>
          <w:b/>
          <w:bCs/>
          <w:color w:val="000000"/>
        </w:rPr>
        <w:t xml:space="preserve"> (only to one decimal place)</w:t>
      </w:r>
    </w:p>
    <w:p w14:paraId="57802A79" w14:textId="77777777" w:rsidR="00B25F96" w:rsidRPr="004579D7" w:rsidRDefault="00B25F96" w:rsidP="00B25F96">
      <w:pPr>
        <w:autoSpaceDE w:val="0"/>
        <w:autoSpaceDN w:val="0"/>
        <w:adjustRightInd w:val="0"/>
        <w:jc w:val="both"/>
        <w:rPr>
          <w:rFonts w:ascii="Arial" w:hAnsi="Arial" w:cs="Arial"/>
          <w:b/>
          <w:bCs/>
          <w:color w:val="000000"/>
        </w:rPr>
      </w:pPr>
    </w:p>
    <w:p w14:paraId="6AEA39E6" w14:textId="77777777" w:rsidR="00B25F96" w:rsidRPr="004579D7" w:rsidRDefault="00B25F96" w:rsidP="00B25F96">
      <w:pPr>
        <w:numPr>
          <w:ilvl w:val="0"/>
          <w:numId w:val="5"/>
        </w:numPr>
        <w:autoSpaceDE w:val="0"/>
        <w:autoSpaceDN w:val="0"/>
        <w:adjustRightInd w:val="0"/>
        <w:spacing w:after="0" w:line="240" w:lineRule="auto"/>
        <w:jc w:val="both"/>
        <w:rPr>
          <w:rFonts w:ascii="Arial" w:hAnsi="Arial" w:cs="Arial"/>
          <w:b/>
          <w:bCs/>
          <w:color w:val="000000"/>
          <w:u w:val="single"/>
        </w:rPr>
      </w:pPr>
      <w:r w:rsidRPr="004579D7">
        <w:rPr>
          <w:rFonts w:ascii="Arial" w:hAnsi="Arial" w:cs="Arial"/>
          <w:b/>
          <w:bCs/>
          <w:color w:val="000000"/>
          <w:u w:val="single"/>
        </w:rPr>
        <w:t>Diameter</w:t>
      </w:r>
      <w:r>
        <w:rPr>
          <w:rFonts w:ascii="Arial" w:hAnsi="Arial" w:cs="Arial"/>
          <w:b/>
          <w:bCs/>
          <w:color w:val="000000"/>
          <w:u w:val="single"/>
        </w:rPr>
        <w:t xml:space="preserve"> </w:t>
      </w:r>
      <w:r w:rsidRPr="004579D7">
        <w:rPr>
          <w:rFonts w:ascii="Arial" w:hAnsi="Arial" w:cs="Arial"/>
          <w:b/>
          <w:bCs/>
          <w:color w:val="000000"/>
          <w:u w:val="single"/>
        </w:rPr>
        <w:t xml:space="preserve"> of </w:t>
      </w:r>
      <w:r>
        <w:rPr>
          <w:rFonts w:ascii="Arial" w:hAnsi="Arial" w:cs="Arial"/>
          <w:b/>
          <w:bCs/>
          <w:color w:val="000000"/>
          <w:u w:val="single"/>
        </w:rPr>
        <w:t xml:space="preserve"> </w:t>
      </w:r>
      <w:r w:rsidRPr="004579D7">
        <w:rPr>
          <w:rFonts w:ascii="Arial" w:hAnsi="Arial" w:cs="Arial"/>
          <w:b/>
          <w:bCs/>
          <w:color w:val="000000"/>
          <w:u w:val="single"/>
        </w:rPr>
        <w:t>the</w:t>
      </w:r>
      <w:r>
        <w:rPr>
          <w:rFonts w:ascii="Arial" w:hAnsi="Arial" w:cs="Arial"/>
          <w:b/>
          <w:bCs/>
          <w:color w:val="000000"/>
          <w:u w:val="single"/>
        </w:rPr>
        <w:t xml:space="preserve"> </w:t>
      </w:r>
      <w:r w:rsidRPr="004579D7">
        <w:rPr>
          <w:rFonts w:ascii="Arial" w:hAnsi="Arial" w:cs="Arial"/>
          <w:b/>
          <w:bCs/>
          <w:color w:val="000000"/>
          <w:u w:val="single"/>
        </w:rPr>
        <w:t xml:space="preserve"> Tennis</w:t>
      </w:r>
      <w:r>
        <w:rPr>
          <w:rFonts w:ascii="Arial" w:hAnsi="Arial" w:cs="Arial"/>
          <w:b/>
          <w:bCs/>
          <w:color w:val="000000"/>
          <w:u w:val="single"/>
        </w:rPr>
        <w:t xml:space="preserve">  </w:t>
      </w:r>
      <w:r w:rsidRPr="004579D7">
        <w:rPr>
          <w:rFonts w:ascii="Arial" w:hAnsi="Arial" w:cs="Arial"/>
          <w:b/>
          <w:bCs/>
          <w:color w:val="000000"/>
          <w:u w:val="single"/>
        </w:rPr>
        <w:t xml:space="preserve"> ball</w:t>
      </w:r>
      <w:r w:rsidRPr="004579D7">
        <w:rPr>
          <w:rFonts w:ascii="Arial" w:hAnsi="Arial" w:cs="Arial"/>
          <w:b/>
          <w:bCs/>
          <w:color w:val="000000"/>
        </w:rPr>
        <w:t xml:space="preserve">        =</w:t>
      </w:r>
    </w:p>
    <w:p w14:paraId="36BC1382" w14:textId="77777777" w:rsidR="00B25F96" w:rsidRPr="004579D7" w:rsidRDefault="00B25F96" w:rsidP="00B25F96">
      <w:pPr>
        <w:autoSpaceDE w:val="0"/>
        <w:autoSpaceDN w:val="0"/>
        <w:adjustRightInd w:val="0"/>
        <w:ind w:left="720"/>
        <w:jc w:val="both"/>
        <w:rPr>
          <w:rFonts w:ascii="Arial" w:hAnsi="Arial" w:cs="Arial"/>
          <w:b/>
          <w:bCs/>
          <w:color w:val="000000"/>
          <w:u w:val="single"/>
        </w:rPr>
      </w:pPr>
      <w:r w:rsidRPr="004579D7">
        <w:rPr>
          <w:rFonts w:ascii="Arial" w:hAnsi="Arial" w:cs="Arial"/>
          <w:b/>
          <w:bCs/>
          <w:color w:val="000000"/>
        </w:rPr>
        <w:t xml:space="preserve">Diameter of the </w:t>
      </w:r>
      <w:smartTag w:uri="urn:schemas-microsoft-com:office:smarttags" w:element="place">
        <w:r w:rsidRPr="004579D7">
          <w:rPr>
            <w:rFonts w:ascii="Arial" w:hAnsi="Arial" w:cs="Arial"/>
            <w:b/>
            <w:bCs/>
            <w:color w:val="000000"/>
          </w:rPr>
          <w:t>Ping</w:t>
        </w:r>
      </w:smartTag>
      <w:r w:rsidRPr="004579D7">
        <w:rPr>
          <w:rFonts w:ascii="Arial" w:hAnsi="Arial" w:cs="Arial"/>
          <w:b/>
          <w:bCs/>
          <w:color w:val="000000"/>
        </w:rPr>
        <w:t xml:space="preserve"> Pong</w:t>
      </w:r>
      <w:r>
        <w:rPr>
          <w:rFonts w:ascii="Arial" w:hAnsi="Arial" w:cs="Arial"/>
          <w:b/>
          <w:bCs/>
          <w:color w:val="000000"/>
        </w:rPr>
        <w:t xml:space="preserve"> ball</w:t>
      </w:r>
      <w:r w:rsidRPr="004579D7">
        <w:rPr>
          <w:rFonts w:ascii="Arial" w:hAnsi="Arial" w:cs="Arial"/>
          <w:b/>
          <w:bCs/>
          <w:color w:val="000000"/>
          <w:u w:val="single"/>
        </w:rPr>
        <w:t xml:space="preserve"> </w:t>
      </w:r>
      <w:r w:rsidRPr="004579D7">
        <w:rPr>
          <w:rFonts w:ascii="Arial" w:hAnsi="Arial" w:cs="Arial"/>
          <w:b/>
          <w:bCs/>
          <w:color w:val="000000"/>
        </w:rPr>
        <w:t xml:space="preserve">           </w:t>
      </w:r>
      <w:r w:rsidRPr="004579D7">
        <w:rPr>
          <w:rFonts w:ascii="Arial" w:hAnsi="Arial" w:cs="Arial"/>
          <w:b/>
          <w:bCs/>
          <w:color w:val="000000"/>
        </w:rPr>
        <w:tab/>
        <w:t xml:space="preserve">  </w:t>
      </w:r>
      <w:r w:rsidRPr="004579D7">
        <w:rPr>
          <w:rFonts w:ascii="Arial" w:hAnsi="Arial" w:cs="Arial"/>
          <w:b/>
          <w:bCs/>
          <w:color w:val="000000"/>
        </w:rPr>
        <w:softHyphen/>
      </w:r>
      <w:r w:rsidRPr="004579D7">
        <w:rPr>
          <w:rFonts w:ascii="Arial" w:hAnsi="Arial" w:cs="Arial"/>
          <w:b/>
          <w:bCs/>
          <w:color w:val="000000"/>
        </w:rPr>
        <w:softHyphen/>
      </w:r>
      <w:r w:rsidRPr="004579D7">
        <w:rPr>
          <w:rFonts w:ascii="Arial" w:hAnsi="Arial" w:cs="Arial"/>
          <w:b/>
          <w:bCs/>
          <w:color w:val="000000"/>
        </w:rPr>
        <w:softHyphen/>
      </w:r>
      <w:r w:rsidRPr="004579D7">
        <w:rPr>
          <w:rFonts w:ascii="Arial" w:hAnsi="Arial" w:cs="Arial"/>
          <w:b/>
          <w:bCs/>
          <w:color w:val="000000"/>
        </w:rPr>
        <w:softHyphen/>
      </w:r>
      <w:r w:rsidRPr="004579D7">
        <w:rPr>
          <w:rFonts w:ascii="Arial" w:hAnsi="Arial" w:cs="Arial"/>
          <w:b/>
          <w:bCs/>
          <w:color w:val="000000"/>
        </w:rPr>
        <w:softHyphen/>
        <w:t>____________</w:t>
      </w:r>
    </w:p>
    <w:p w14:paraId="68452BE1" w14:textId="77777777" w:rsidR="00B25F96" w:rsidRPr="004579D7" w:rsidRDefault="00B25F96" w:rsidP="00B25F96">
      <w:pPr>
        <w:autoSpaceDE w:val="0"/>
        <w:autoSpaceDN w:val="0"/>
        <w:adjustRightInd w:val="0"/>
        <w:jc w:val="both"/>
        <w:rPr>
          <w:rFonts w:ascii="Arial" w:hAnsi="Arial" w:cs="Arial"/>
          <w:bCs/>
          <w:color w:val="000000"/>
        </w:rPr>
      </w:pPr>
    </w:p>
    <w:p w14:paraId="40B145C8" w14:textId="77777777" w:rsidR="00B25F96" w:rsidRPr="004579D7" w:rsidRDefault="00B25F96" w:rsidP="00B25F96">
      <w:pPr>
        <w:autoSpaceDE w:val="0"/>
        <w:autoSpaceDN w:val="0"/>
        <w:adjustRightInd w:val="0"/>
        <w:jc w:val="both"/>
        <w:rPr>
          <w:rFonts w:ascii="Arial" w:hAnsi="Arial" w:cs="Arial"/>
          <w:bCs/>
          <w:color w:val="000000"/>
        </w:rPr>
      </w:pPr>
    </w:p>
    <w:p w14:paraId="6BCEEAD6" w14:textId="77777777" w:rsidR="00B25F96" w:rsidRPr="004579D7" w:rsidRDefault="00B25F96" w:rsidP="00B25F96">
      <w:pPr>
        <w:numPr>
          <w:ilvl w:val="0"/>
          <w:numId w:val="5"/>
        </w:numPr>
        <w:autoSpaceDE w:val="0"/>
        <w:autoSpaceDN w:val="0"/>
        <w:adjustRightInd w:val="0"/>
        <w:spacing w:after="0" w:line="240" w:lineRule="auto"/>
        <w:jc w:val="both"/>
        <w:rPr>
          <w:rFonts w:ascii="Arial" w:hAnsi="Arial" w:cs="Arial"/>
          <w:bCs/>
          <w:color w:val="000000"/>
          <w:u w:val="single"/>
        </w:rPr>
      </w:pPr>
      <w:r w:rsidRPr="004579D7">
        <w:rPr>
          <w:rFonts w:ascii="Arial" w:hAnsi="Arial" w:cs="Arial"/>
          <w:b/>
          <w:bCs/>
          <w:color w:val="000000"/>
          <w:u w:val="single"/>
        </w:rPr>
        <w:t>Distance</w:t>
      </w:r>
      <w:r>
        <w:rPr>
          <w:rFonts w:ascii="Arial" w:hAnsi="Arial" w:cs="Arial"/>
          <w:b/>
          <w:bCs/>
          <w:color w:val="000000"/>
          <w:u w:val="single"/>
        </w:rPr>
        <w:t xml:space="preserve"> </w:t>
      </w:r>
      <w:r w:rsidRPr="004579D7">
        <w:rPr>
          <w:rFonts w:ascii="Arial" w:hAnsi="Arial" w:cs="Arial"/>
          <w:b/>
          <w:bCs/>
          <w:color w:val="000000"/>
          <w:u w:val="single"/>
        </w:rPr>
        <w:t xml:space="preserve"> Eye</w:t>
      </w:r>
      <w:r>
        <w:rPr>
          <w:rFonts w:ascii="Arial" w:hAnsi="Arial" w:cs="Arial"/>
          <w:b/>
          <w:bCs/>
          <w:color w:val="000000"/>
          <w:u w:val="single"/>
        </w:rPr>
        <w:t xml:space="preserve"> </w:t>
      </w:r>
      <w:r w:rsidRPr="004579D7">
        <w:rPr>
          <w:rFonts w:ascii="Arial" w:hAnsi="Arial" w:cs="Arial"/>
          <w:b/>
          <w:bCs/>
          <w:color w:val="000000"/>
          <w:u w:val="single"/>
        </w:rPr>
        <w:t xml:space="preserve"> to</w:t>
      </w:r>
      <w:r>
        <w:rPr>
          <w:rFonts w:ascii="Arial" w:hAnsi="Arial" w:cs="Arial"/>
          <w:b/>
          <w:bCs/>
          <w:color w:val="000000"/>
          <w:u w:val="single"/>
        </w:rPr>
        <w:t xml:space="preserve"> </w:t>
      </w:r>
      <w:r w:rsidRPr="004579D7">
        <w:rPr>
          <w:rFonts w:ascii="Arial" w:hAnsi="Arial" w:cs="Arial"/>
          <w:b/>
          <w:bCs/>
          <w:color w:val="000000"/>
          <w:u w:val="single"/>
        </w:rPr>
        <w:t xml:space="preserve"> </w:t>
      </w:r>
      <w:r>
        <w:rPr>
          <w:rFonts w:ascii="Arial" w:hAnsi="Arial" w:cs="Arial"/>
          <w:b/>
          <w:bCs/>
          <w:color w:val="000000"/>
          <w:u w:val="single"/>
        </w:rPr>
        <w:t>Tennis  ball</w:t>
      </w:r>
      <w:r>
        <w:rPr>
          <w:rFonts w:ascii="Arial" w:hAnsi="Arial" w:cs="Arial"/>
          <w:bCs/>
          <w:color w:val="000000"/>
        </w:rPr>
        <w:tab/>
      </w:r>
      <w:r w:rsidRPr="004579D7">
        <w:rPr>
          <w:rFonts w:ascii="Arial" w:hAnsi="Arial" w:cs="Arial"/>
          <w:bCs/>
          <w:color w:val="000000"/>
        </w:rPr>
        <w:t>=</w:t>
      </w:r>
    </w:p>
    <w:p w14:paraId="7C140422" w14:textId="77777777" w:rsidR="00B25F96" w:rsidRPr="004579D7" w:rsidRDefault="00B25F96" w:rsidP="00B25F96">
      <w:pPr>
        <w:autoSpaceDE w:val="0"/>
        <w:autoSpaceDN w:val="0"/>
        <w:adjustRightInd w:val="0"/>
        <w:ind w:left="720"/>
        <w:jc w:val="both"/>
        <w:rPr>
          <w:rFonts w:ascii="Arial" w:hAnsi="Arial" w:cs="Arial"/>
          <w:bCs/>
          <w:color w:val="000000"/>
          <w:u w:val="single"/>
        </w:rPr>
      </w:pPr>
      <w:r w:rsidRPr="004579D7">
        <w:rPr>
          <w:rFonts w:ascii="Arial" w:hAnsi="Arial" w:cs="Arial"/>
          <w:b/>
          <w:bCs/>
          <w:color w:val="000000"/>
        </w:rPr>
        <w:t xml:space="preserve">Distance Eye to </w:t>
      </w:r>
      <w:smartTag w:uri="urn:schemas-microsoft-com:office:smarttags" w:element="place">
        <w:r>
          <w:rPr>
            <w:rFonts w:ascii="Arial" w:hAnsi="Arial" w:cs="Arial"/>
            <w:b/>
            <w:bCs/>
            <w:color w:val="000000"/>
          </w:rPr>
          <w:t>Ping</w:t>
        </w:r>
      </w:smartTag>
      <w:r>
        <w:rPr>
          <w:rFonts w:ascii="Arial" w:hAnsi="Arial" w:cs="Arial"/>
          <w:b/>
          <w:bCs/>
          <w:color w:val="000000"/>
        </w:rPr>
        <w:t xml:space="preserve"> Pong ball</w:t>
      </w:r>
      <w:r w:rsidRPr="004579D7">
        <w:rPr>
          <w:rFonts w:ascii="Arial" w:hAnsi="Arial" w:cs="Arial"/>
          <w:b/>
          <w:bCs/>
          <w:color w:val="000000"/>
        </w:rPr>
        <w:tab/>
      </w:r>
      <w:r w:rsidRPr="004579D7">
        <w:rPr>
          <w:rFonts w:ascii="Arial" w:hAnsi="Arial" w:cs="Arial"/>
          <w:b/>
          <w:bCs/>
          <w:color w:val="000000"/>
        </w:rPr>
        <w:tab/>
        <w:t xml:space="preserve">  ____________</w:t>
      </w:r>
    </w:p>
    <w:p w14:paraId="26EF77E0" w14:textId="77777777" w:rsidR="00B25F96" w:rsidRPr="004579D7" w:rsidRDefault="00B25F96" w:rsidP="00B25F96">
      <w:pPr>
        <w:autoSpaceDE w:val="0"/>
        <w:autoSpaceDN w:val="0"/>
        <w:adjustRightInd w:val="0"/>
        <w:jc w:val="both"/>
        <w:rPr>
          <w:rFonts w:ascii="Arial" w:hAnsi="Arial" w:cs="Arial"/>
          <w:bCs/>
          <w:color w:val="000000"/>
          <w:u w:val="single"/>
        </w:rPr>
      </w:pPr>
    </w:p>
    <w:p w14:paraId="4BD69907" w14:textId="77777777" w:rsidR="00B25F96" w:rsidRPr="004579D7" w:rsidRDefault="00B25F96" w:rsidP="00B25F96">
      <w:pPr>
        <w:autoSpaceDE w:val="0"/>
        <w:autoSpaceDN w:val="0"/>
        <w:adjustRightInd w:val="0"/>
        <w:jc w:val="both"/>
        <w:rPr>
          <w:rFonts w:ascii="Arial" w:hAnsi="Arial" w:cs="Arial"/>
          <w:bCs/>
          <w:color w:val="000000"/>
          <w:u w:val="single"/>
        </w:rPr>
      </w:pPr>
    </w:p>
    <w:p w14:paraId="02B9746B" w14:textId="77777777" w:rsidR="00B25F96" w:rsidRPr="004579D7" w:rsidRDefault="00B25F96" w:rsidP="00B25F96">
      <w:pPr>
        <w:autoSpaceDE w:val="0"/>
        <w:autoSpaceDN w:val="0"/>
        <w:adjustRightInd w:val="0"/>
        <w:jc w:val="both"/>
        <w:rPr>
          <w:rFonts w:ascii="Arial" w:hAnsi="Arial" w:cs="Arial"/>
          <w:bCs/>
          <w:color w:val="000000"/>
        </w:rPr>
      </w:pPr>
      <w:r w:rsidRPr="004579D7">
        <w:rPr>
          <w:rFonts w:ascii="Arial" w:hAnsi="Arial" w:cs="Arial"/>
          <w:bCs/>
          <w:color w:val="000000"/>
        </w:rPr>
        <w:t>What do you notice about the values of the ratio’s you have calculate</w:t>
      </w:r>
      <w:r>
        <w:rPr>
          <w:rFonts w:ascii="Arial" w:hAnsi="Arial" w:cs="Arial"/>
          <w:bCs/>
          <w:color w:val="000000"/>
        </w:rPr>
        <w:t xml:space="preserve">d in the two situations above? </w:t>
      </w:r>
    </w:p>
    <w:p w14:paraId="1FB3DC4E" w14:textId="77777777" w:rsidR="00B25F96" w:rsidRPr="004579D7" w:rsidRDefault="00B25F96" w:rsidP="00B25F96">
      <w:pPr>
        <w:autoSpaceDE w:val="0"/>
        <w:autoSpaceDN w:val="0"/>
        <w:adjustRightInd w:val="0"/>
        <w:spacing w:line="360" w:lineRule="auto"/>
        <w:jc w:val="both"/>
        <w:rPr>
          <w:rFonts w:ascii="Arial" w:hAnsi="Arial" w:cs="Arial"/>
          <w:bCs/>
          <w:color w:val="000000"/>
        </w:rPr>
      </w:pPr>
      <w:r w:rsidRPr="004579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color w:val="000000"/>
        </w:rPr>
        <w:t>______________________________</w:t>
      </w:r>
    </w:p>
    <w:p w14:paraId="52174EFD" w14:textId="77777777" w:rsidR="00B25F96" w:rsidRPr="004579D7" w:rsidRDefault="00DF5A59" w:rsidP="00B25F96">
      <w:pPr>
        <w:autoSpaceDE w:val="0"/>
        <w:autoSpaceDN w:val="0"/>
        <w:adjustRightInd w:val="0"/>
        <w:jc w:val="both"/>
        <w:rPr>
          <w:rFonts w:ascii="Arial" w:hAnsi="Arial" w:cs="Arial"/>
          <w:bCs/>
          <w:color w:val="000000"/>
        </w:rPr>
      </w:pPr>
      <w:r>
        <w:rPr>
          <w:rFonts w:ascii="Arial" w:hAnsi="Arial" w:cs="Arial"/>
          <w:bCs/>
          <w:color w:val="000000"/>
        </w:rPr>
        <w:br w:type="page"/>
      </w:r>
      <w:r w:rsidR="00B25F96" w:rsidRPr="004579D7">
        <w:rPr>
          <w:rFonts w:ascii="Arial" w:hAnsi="Arial" w:cs="Arial"/>
          <w:bCs/>
          <w:color w:val="000000"/>
        </w:rPr>
        <w:lastRenderedPageBreak/>
        <w:t>Do you think the following equation is true? Explain your answer.</w:t>
      </w:r>
    </w:p>
    <w:p w14:paraId="633E28A8" w14:textId="77777777" w:rsidR="00B25F96" w:rsidRPr="004579D7" w:rsidRDefault="00B25F96" w:rsidP="00B25F96">
      <w:pPr>
        <w:autoSpaceDE w:val="0"/>
        <w:autoSpaceDN w:val="0"/>
        <w:adjustRightInd w:val="0"/>
        <w:jc w:val="both"/>
        <w:rPr>
          <w:rFonts w:ascii="Arial" w:hAnsi="Arial" w:cs="Arial"/>
          <w:bCs/>
          <w:color w:val="000000"/>
        </w:rPr>
      </w:pPr>
    </w:p>
    <w:p w14:paraId="62AAB2AF" w14:textId="77777777" w:rsidR="00B25F96" w:rsidRPr="004579D7" w:rsidRDefault="00B25F96" w:rsidP="00DF5A59">
      <w:pPr>
        <w:autoSpaceDE w:val="0"/>
        <w:autoSpaceDN w:val="0"/>
        <w:adjustRightInd w:val="0"/>
        <w:spacing w:after="0"/>
        <w:jc w:val="both"/>
        <w:rPr>
          <w:rFonts w:ascii="Arial" w:hAnsi="Arial" w:cs="Arial"/>
          <w:b/>
          <w:bCs/>
          <w:color w:val="000000"/>
          <w:u w:val="single"/>
        </w:rPr>
      </w:pPr>
      <w:r w:rsidRPr="004579D7">
        <w:rPr>
          <w:rFonts w:ascii="Arial" w:hAnsi="Arial" w:cs="Arial"/>
          <w:b/>
          <w:bCs/>
          <w:color w:val="000000"/>
          <w:u w:val="single"/>
        </w:rPr>
        <w:t xml:space="preserve">Diameter </w:t>
      </w:r>
      <w:r>
        <w:rPr>
          <w:rFonts w:ascii="Arial" w:hAnsi="Arial" w:cs="Arial"/>
          <w:b/>
          <w:bCs/>
          <w:color w:val="000000"/>
          <w:u w:val="single"/>
        </w:rPr>
        <w:t xml:space="preserve"> </w:t>
      </w:r>
      <w:r w:rsidRPr="004579D7">
        <w:rPr>
          <w:rFonts w:ascii="Arial" w:hAnsi="Arial" w:cs="Arial"/>
          <w:b/>
          <w:bCs/>
          <w:color w:val="000000"/>
          <w:u w:val="single"/>
        </w:rPr>
        <w:t>of</w:t>
      </w:r>
      <w:r>
        <w:rPr>
          <w:rFonts w:ascii="Arial" w:hAnsi="Arial" w:cs="Arial"/>
          <w:b/>
          <w:bCs/>
          <w:color w:val="000000"/>
          <w:u w:val="single"/>
        </w:rPr>
        <w:t xml:space="preserve">  </w:t>
      </w:r>
      <w:r w:rsidRPr="004579D7">
        <w:rPr>
          <w:rFonts w:ascii="Arial" w:hAnsi="Arial" w:cs="Arial"/>
          <w:b/>
          <w:bCs/>
          <w:color w:val="000000"/>
          <w:u w:val="single"/>
        </w:rPr>
        <w:t xml:space="preserve"> the </w:t>
      </w:r>
      <w:r>
        <w:rPr>
          <w:rFonts w:ascii="Arial" w:hAnsi="Arial" w:cs="Arial"/>
          <w:b/>
          <w:bCs/>
          <w:color w:val="000000"/>
          <w:u w:val="single"/>
        </w:rPr>
        <w:t xml:space="preserve"> Tennis   ball</w:t>
      </w:r>
      <w:r w:rsidRPr="004579D7">
        <w:rPr>
          <w:rFonts w:ascii="Arial" w:hAnsi="Arial" w:cs="Arial"/>
          <w:b/>
          <w:bCs/>
          <w:color w:val="000000"/>
          <w:u w:val="single"/>
        </w:rPr>
        <w:t xml:space="preserve"> </w:t>
      </w:r>
      <w:r w:rsidRPr="004579D7">
        <w:rPr>
          <w:rFonts w:ascii="Arial" w:hAnsi="Arial" w:cs="Arial"/>
          <w:b/>
          <w:bCs/>
          <w:color w:val="000000"/>
        </w:rPr>
        <w:t xml:space="preserve">    =     </w:t>
      </w:r>
      <w:r w:rsidRPr="004579D7">
        <w:rPr>
          <w:rFonts w:ascii="Arial" w:hAnsi="Arial" w:cs="Arial"/>
          <w:b/>
          <w:bCs/>
          <w:color w:val="000000"/>
          <w:u w:val="single"/>
        </w:rPr>
        <w:t>Distance</w:t>
      </w:r>
      <w:r>
        <w:rPr>
          <w:rFonts w:ascii="Arial" w:hAnsi="Arial" w:cs="Arial"/>
          <w:b/>
          <w:bCs/>
          <w:color w:val="000000"/>
          <w:u w:val="single"/>
        </w:rPr>
        <w:t xml:space="preserve">  </w:t>
      </w:r>
      <w:r w:rsidRPr="004579D7">
        <w:rPr>
          <w:rFonts w:ascii="Arial" w:hAnsi="Arial" w:cs="Arial"/>
          <w:b/>
          <w:bCs/>
          <w:color w:val="000000"/>
          <w:u w:val="single"/>
        </w:rPr>
        <w:t xml:space="preserve"> Eye</w:t>
      </w:r>
      <w:r>
        <w:rPr>
          <w:rFonts w:ascii="Arial" w:hAnsi="Arial" w:cs="Arial"/>
          <w:b/>
          <w:bCs/>
          <w:color w:val="000000"/>
          <w:u w:val="single"/>
        </w:rPr>
        <w:t xml:space="preserve"> </w:t>
      </w:r>
      <w:r w:rsidRPr="004579D7">
        <w:rPr>
          <w:rFonts w:ascii="Arial" w:hAnsi="Arial" w:cs="Arial"/>
          <w:b/>
          <w:bCs/>
          <w:color w:val="000000"/>
          <w:u w:val="single"/>
        </w:rPr>
        <w:t xml:space="preserve"> to</w:t>
      </w:r>
      <w:r>
        <w:rPr>
          <w:rFonts w:ascii="Arial" w:hAnsi="Arial" w:cs="Arial"/>
          <w:b/>
          <w:bCs/>
          <w:color w:val="000000"/>
          <w:u w:val="single"/>
        </w:rPr>
        <w:t xml:space="preserve">  </w:t>
      </w:r>
      <w:r w:rsidRPr="004579D7">
        <w:rPr>
          <w:rFonts w:ascii="Arial" w:hAnsi="Arial" w:cs="Arial"/>
          <w:b/>
          <w:bCs/>
          <w:color w:val="000000"/>
          <w:u w:val="single"/>
        </w:rPr>
        <w:t xml:space="preserve"> </w:t>
      </w:r>
      <w:r>
        <w:rPr>
          <w:rFonts w:ascii="Arial" w:hAnsi="Arial" w:cs="Arial"/>
          <w:b/>
          <w:bCs/>
          <w:color w:val="000000"/>
          <w:u w:val="single"/>
        </w:rPr>
        <w:t xml:space="preserve">Tennis </w:t>
      </w:r>
      <w:r w:rsidRPr="004579D7">
        <w:rPr>
          <w:rFonts w:ascii="Arial" w:hAnsi="Arial" w:cs="Arial"/>
          <w:b/>
          <w:bCs/>
          <w:color w:val="000000"/>
          <w:u w:val="single"/>
        </w:rPr>
        <w:t xml:space="preserve"> ball</w:t>
      </w:r>
    </w:p>
    <w:p w14:paraId="4995D4DE" w14:textId="77777777" w:rsidR="00B25F96" w:rsidRPr="004579D7" w:rsidRDefault="00B25F96" w:rsidP="00B25F96">
      <w:pPr>
        <w:autoSpaceDE w:val="0"/>
        <w:autoSpaceDN w:val="0"/>
        <w:adjustRightInd w:val="0"/>
        <w:jc w:val="both"/>
        <w:rPr>
          <w:rFonts w:ascii="Arial" w:hAnsi="Arial" w:cs="Arial"/>
          <w:b/>
          <w:bCs/>
          <w:color w:val="000000"/>
        </w:rPr>
      </w:pPr>
      <w:r w:rsidRPr="004579D7">
        <w:rPr>
          <w:rFonts w:ascii="Arial" w:hAnsi="Arial" w:cs="Arial"/>
          <w:b/>
          <w:bCs/>
          <w:color w:val="000000"/>
        </w:rPr>
        <w:t xml:space="preserve">Diameter of the </w:t>
      </w:r>
      <w:r>
        <w:rPr>
          <w:rFonts w:ascii="Arial" w:hAnsi="Arial" w:cs="Arial"/>
          <w:b/>
          <w:bCs/>
          <w:color w:val="000000"/>
        </w:rPr>
        <w:t>Ping Pong ball</w:t>
      </w:r>
      <w:r w:rsidRPr="004579D7">
        <w:rPr>
          <w:rFonts w:ascii="Arial" w:hAnsi="Arial" w:cs="Arial"/>
          <w:b/>
          <w:bCs/>
          <w:color w:val="000000"/>
        </w:rPr>
        <w:t xml:space="preserve">           </w:t>
      </w:r>
      <w:r w:rsidR="00DF5A59">
        <w:rPr>
          <w:rFonts w:ascii="Arial" w:hAnsi="Arial" w:cs="Arial"/>
          <w:b/>
          <w:bCs/>
          <w:color w:val="000000"/>
        </w:rPr>
        <w:t xml:space="preserve"> </w:t>
      </w:r>
      <w:r w:rsidRPr="004579D7">
        <w:rPr>
          <w:rFonts w:ascii="Arial" w:hAnsi="Arial" w:cs="Arial"/>
          <w:b/>
          <w:bCs/>
          <w:color w:val="000000"/>
        </w:rPr>
        <w:t xml:space="preserve">Distance Eye to </w:t>
      </w:r>
      <w:r>
        <w:rPr>
          <w:rFonts w:ascii="Arial" w:hAnsi="Arial" w:cs="Arial"/>
          <w:b/>
          <w:bCs/>
          <w:color w:val="000000"/>
        </w:rPr>
        <w:t xml:space="preserve">Ping </w:t>
      </w:r>
      <w:r w:rsidR="001A5AB0">
        <w:rPr>
          <w:rFonts w:ascii="Arial" w:hAnsi="Arial" w:cs="Arial"/>
          <w:b/>
          <w:bCs/>
          <w:color w:val="000000"/>
        </w:rPr>
        <w:t>Pong</w:t>
      </w:r>
      <w:r w:rsidR="001A5AB0" w:rsidRPr="004579D7">
        <w:rPr>
          <w:rFonts w:ascii="Arial" w:hAnsi="Arial" w:cs="Arial"/>
          <w:b/>
          <w:bCs/>
          <w:color w:val="000000"/>
        </w:rPr>
        <w:t xml:space="preserve"> ball</w:t>
      </w:r>
    </w:p>
    <w:p w14:paraId="141414B4" w14:textId="77777777" w:rsidR="00B25F96" w:rsidRPr="004579D7" w:rsidRDefault="00B25F96" w:rsidP="00B25F96">
      <w:pPr>
        <w:autoSpaceDE w:val="0"/>
        <w:autoSpaceDN w:val="0"/>
        <w:adjustRightInd w:val="0"/>
        <w:spacing w:line="360" w:lineRule="auto"/>
        <w:jc w:val="both"/>
        <w:rPr>
          <w:rFonts w:ascii="Arial" w:hAnsi="Arial" w:cs="Arial"/>
          <w:b/>
          <w:bCs/>
          <w:color w:val="000000"/>
        </w:rPr>
      </w:pPr>
      <w:r w:rsidRPr="004579D7">
        <w:rPr>
          <w:rFonts w:ascii="Arial" w:hAnsi="Arial" w:cs="Arial"/>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color w:val="000000"/>
        </w:rPr>
        <w:t>______________________________</w:t>
      </w:r>
    </w:p>
    <w:p w14:paraId="616AFEE0" w14:textId="77777777" w:rsidR="00B25F96" w:rsidRPr="004579D7" w:rsidRDefault="00B25F96" w:rsidP="00B25F96">
      <w:pPr>
        <w:autoSpaceDE w:val="0"/>
        <w:autoSpaceDN w:val="0"/>
        <w:adjustRightInd w:val="0"/>
        <w:spacing w:line="360" w:lineRule="auto"/>
        <w:jc w:val="both"/>
        <w:rPr>
          <w:rFonts w:ascii="Arial" w:hAnsi="Arial" w:cs="Arial"/>
          <w:bCs/>
          <w:color w:val="000000"/>
        </w:rPr>
      </w:pPr>
    </w:p>
    <w:p w14:paraId="60C0CE22" w14:textId="77777777" w:rsidR="00B25F96" w:rsidRDefault="00B25F96" w:rsidP="00B25F96">
      <w:pPr>
        <w:autoSpaceDE w:val="0"/>
        <w:autoSpaceDN w:val="0"/>
        <w:adjustRightInd w:val="0"/>
        <w:jc w:val="both"/>
        <w:rPr>
          <w:rFonts w:ascii="Arial" w:hAnsi="Arial" w:cs="Arial"/>
          <w:bCs/>
          <w:color w:val="000000"/>
        </w:rPr>
      </w:pPr>
      <w:r>
        <w:rPr>
          <w:rFonts w:ascii="Arial" w:hAnsi="Arial" w:cs="Arial"/>
          <w:bCs/>
          <w:color w:val="000000"/>
        </w:rPr>
        <w:t>D</w:t>
      </w:r>
      <w:r w:rsidRPr="004579D7">
        <w:rPr>
          <w:rFonts w:ascii="Arial" w:hAnsi="Arial" w:cs="Arial"/>
          <w:bCs/>
          <w:color w:val="000000"/>
        </w:rPr>
        <w:t>etermine how far from the person</w:t>
      </w:r>
      <w:r>
        <w:rPr>
          <w:rFonts w:ascii="Arial" w:hAnsi="Arial" w:cs="Arial"/>
          <w:bCs/>
          <w:color w:val="000000"/>
        </w:rPr>
        <w:t xml:space="preserve"> representing the Earth </w:t>
      </w:r>
      <w:r w:rsidRPr="004579D7">
        <w:rPr>
          <w:rFonts w:ascii="Arial" w:hAnsi="Arial" w:cs="Arial"/>
          <w:bCs/>
          <w:color w:val="000000"/>
        </w:rPr>
        <w:t xml:space="preserve">the Basketball </w:t>
      </w:r>
      <w:r>
        <w:rPr>
          <w:rFonts w:ascii="Arial" w:hAnsi="Arial" w:cs="Arial"/>
          <w:bCs/>
          <w:color w:val="000000"/>
        </w:rPr>
        <w:t>would need</w:t>
      </w:r>
      <w:r w:rsidRPr="004579D7">
        <w:rPr>
          <w:rFonts w:ascii="Arial" w:hAnsi="Arial" w:cs="Arial"/>
          <w:bCs/>
          <w:color w:val="000000"/>
        </w:rPr>
        <w:t xml:space="preserve"> to be placed</w:t>
      </w:r>
      <w:r>
        <w:rPr>
          <w:rFonts w:ascii="Arial" w:hAnsi="Arial" w:cs="Arial"/>
          <w:bCs/>
          <w:color w:val="000000"/>
        </w:rPr>
        <w:t>,</w:t>
      </w:r>
      <w:r w:rsidRPr="004579D7">
        <w:rPr>
          <w:rFonts w:ascii="Arial" w:hAnsi="Arial" w:cs="Arial"/>
          <w:bCs/>
          <w:color w:val="000000"/>
        </w:rPr>
        <w:t xml:space="preserve"> given you know the Basketballs diameter</w:t>
      </w:r>
      <w:r>
        <w:rPr>
          <w:rFonts w:ascii="Arial" w:hAnsi="Arial" w:cs="Arial"/>
          <w:bCs/>
          <w:color w:val="000000"/>
        </w:rPr>
        <w:t>, so that they both appear to be the same size.</w:t>
      </w:r>
      <w:r w:rsidRPr="004579D7">
        <w:rPr>
          <w:rFonts w:ascii="Arial" w:hAnsi="Arial" w:cs="Arial"/>
          <w:bCs/>
          <w:color w:val="000000"/>
        </w:rPr>
        <w:t xml:space="preserve"> </w:t>
      </w:r>
      <w:r>
        <w:rPr>
          <w:rFonts w:ascii="Arial" w:hAnsi="Arial" w:cs="Arial"/>
          <w:bCs/>
          <w:color w:val="000000"/>
        </w:rPr>
        <w:t>W</w:t>
      </w:r>
      <w:r w:rsidRPr="004579D7">
        <w:rPr>
          <w:rFonts w:ascii="Arial" w:hAnsi="Arial" w:cs="Arial"/>
          <w:bCs/>
          <w:color w:val="000000"/>
        </w:rPr>
        <w:t>ork with your group to come up with an equation that would allow you to determine the distance without actually carrying out the experiment.</w:t>
      </w:r>
    </w:p>
    <w:p w14:paraId="5FB0EABB" w14:textId="77777777" w:rsidR="00B25F96" w:rsidRPr="004579D7" w:rsidRDefault="00B25F96" w:rsidP="00B25F96">
      <w:pPr>
        <w:autoSpaceDE w:val="0"/>
        <w:autoSpaceDN w:val="0"/>
        <w:adjustRightInd w:val="0"/>
        <w:spacing w:line="360" w:lineRule="auto"/>
        <w:jc w:val="both"/>
        <w:rPr>
          <w:rFonts w:ascii="Arial" w:hAnsi="Arial" w:cs="Arial"/>
          <w:bCs/>
          <w:color w:val="000000"/>
        </w:rPr>
      </w:pPr>
      <w:r w:rsidRPr="004579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color w:val="000000"/>
        </w:rPr>
        <w:t>__________________________________________</w:t>
      </w:r>
    </w:p>
    <w:p w14:paraId="2129F5DB" w14:textId="77777777" w:rsidR="00B25F96" w:rsidRPr="004579D7" w:rsidRDefault="00B25F96" w:rsidP="00B25F96">
      <w:pPr>
        <w:autoSpaceDE w:val="0"/>
        <w:autoSpaceDN w:val="0"/>
        <w:adjustRightInd w:val="0"/>
        <w:spacing w:line="360" w:lineRule="auto"/>
        <w:jc w:val="both"/>
        <w:rPr>
          <w:rFonts w:ascii="Arial" w:hAnsi="Arial" w:cs="Arial"/>
          <w:bCs/>
          <w:color w:val="000000"/>
        </w:rPr>
      </w:pPr>
    </w:p>
    <w:p w14:paraId="61C997F1" w14:textId="77777777" w:rsidR="00B25F96" w:rsidRDefault="00B25F96" w:rsidP="00B25F96">
      <w:pPr>
        <w:autoSpaceDE w:val="0"/>
        <w:autoSpaceDN w:val="0"/>
        <w:adjustRightInd w:val="0"/>
        <w:jc w:val="both"/>
        <w:rPr>
          <w:rFonts w:ascii="Arial" w:hAnsi="Arial" w:cs="Arial"/>
          <w:bCs/>
          <w:color w:val="000000"/>
        </w:rPr>
      </w:pPr>
      <w:r w:rsidRPr="004579D7">
        <w:rPr>
          <w:rFonts w:ascii="Arial" w:hAnsi="Arial" w:cs="Arial"/>
          <w:bCs/>
          <w:color w:val="000000"/>
        </w:rPr>
        <w:t>How close were your calculations to the actual value the Basketball was located at from the Earth person</w:t>
      </w:r>
      <w:r>
        <w:rPr>
          <w:rFonts w:ascii="Arial" w:hAnsi="Arial" w:cs="Arial"/>
          <w:bCs/>
          <w:color w:val="000000"/>
        </w:rPr>
        <w:t>?</w:t>
      </w:r>
      <w:r w:rsidRPr="004579D7">
        <w:rPr>
          <w:rFonts w:ascii="Arial" w:hAnsi="Arial" w:cs="Arial"/>
          <w:bCs/>
          <w:color w:val="000000"/>
        </w:rPr>
        <w:t xml:space="preserve"> </w:t>
      </w:r>
    </w:p>
    <w:p w14:paraId="0DD6DA09" w14:textId="77777777" w:rsidR="00B25F96" w:rsidRDefault="00B25F96" w:rsidP="00B25F96">
      <w:pPr>
        <w:autoSpaceDE w:val="0"/>
        <w:autoSpaceDN w:val="0"/>
        <w:adjustRightInd w:val="0"/>
        <w:spacing w:line="360" w:lineRule="auto"/>
        <w:jc w:val="both"/>
        <w:rPr>
          <w:rFonts w:ascii="Arial" w:hAnsi="Arial" w:cs="Arial"/>
          <w:bCs/>
          <w:color w:val="000000"/>
        </w:rPr>
      </w:pPr>
      <w:r w:rsidRPr="004579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w:t>
      </w:r>
      <w:r>
        <w:rPr>
          <w:rFonts w:ascii="Arial" w:hAnsi="Arial" w:cs="Arial"/>
          <w:bCs/>
          <w:color w:val="000000"/>
        </w:rPr>
        <w:t>__________________</w:t>
      </w:r>
    </w:p>
    <w:p w14:paraId="06774AD0" w14:textId="77777777" w:rsidR="00B25F96" w:rsidRDefault="00B25F96" w:rsidP="00B25F96">
      <w:pPr>
        <w:autoSpaceDE w:val="0"/>
        <w:autoSpaceDN w:val="0"/>
        <w:adjustRightInd w:val="0"/>
        <w:spacing w:line="360" w:lineRule="auto"/>
        <w:jc w:val="both"/>
        <w:rPr>
          <w:rFonts w:ascii="Arial" w:hAnsi="Arial" w:cs="Arial"/>
          <w:bCs/>
          <w:color w:val="000000"/>
        </w:rPr>
      </w:pPr>
      <w:r>
        <w:rPr>
          <w:rFonts w:ascii="Arial" w:hAnsi="Arial" w:cs="Arial"/>
          <w:bCs/>
          <w:color w:val="000000"/>
        </w:rPr>
        <w:t>W</w:t>
      </w:r>
      <w:r w:rsidRPr="004579D7">
        <w:rPr>
          <w:rFonts w:ascii="Arial" w:hAnsi="Arial" w:cs="Arial"/>
          <w:bCs/>
          <w:color w:val="000000"/>
        </w:rPr>
        <w:t>hy must the person</w:t>
      </w:r>
      <w:r>
        <w:rPr>
          <w:rFonts w:ascii="Arial" w:hAnsi="Arial" w:cs="Arial"/>
          <w:bCs/>
          <w:color w:val="000000"/>
        </w:rPr>
        <w:t xml:space="preserve"> representing the Earth</w:t>
      </w:r>
      <w:r w:rsidRPr="004579D7">
        <w:rPr>
          <w:rFonts w:ascii="Arial" w:hAnsi="Arial" w:cs="Arial"/>
          <w:bCs/>
          <w:color w:val="000000"/>
        </w:rPr>
        <w:t xml:space="preserve"> be the same person</w:t>
      </w:r>
      <w:r>
        <w:rPr>
          <w:rFonts w:ascii="Arial" w:hAnsi="Arial" w:cs="Arial"/>
          <w:bCs/>
          <w:color w:val="000000"/>
        </w:rPr>
        <w:t xml:space="preserve"> in both situations</w:t>
      </w:r>
      <w:r w:rsidRPr="004579D7">
        <w:rPr>
          <w:rFonts w:ascii="Arial" w:hAnsi="Arial" w:cs="Arial"/>
          <w:bCs/>
          <w:color w:val="000000"/>
        </w:rPr>
        <w:t>?</w:t>
      </w:r>
    </w:p>
    <w:p w14:paraId="297DC23D" w14:textId="77777777" w:rsidR="00B25F96" w:rsidRDefault="00B25F96" w:rsidP="00B25F96">
      <w:pPr>
        <w:autoSpaceDE w:val="0"/>
        <w:autoSpaceDN w:val="0"/>
        <w:adjustRightInd w:val="0"/>
        <w:spacing w:line="360" w:lineRule="auto"/>
        <w:jc w:val="both"/>
        <w:rPr>
          <w:rFonts w:ascii="Arial" w:hAnsi="Arial" w:cs="Arial"/>
          <w:bCs/>
          <w:color w:val="000000"/>
        </w:rPr>
      </w:pPr>
      <w:r w:rsidRPr="004579D7">
        <w:rPr>
          <w:rFonts w:ascii="Arial" w:hAnsi="Arial" w:cs="Arial"/>
          <w:bCs/>
          <w:color w:val="000000"/>
        </w:rPr>
        <w:t>_________________________________________________________________________________________________________________________________________________________________________________________________________</w:t>
      </w:r>
      <w:r>
        <w:rPr>
          <w:rFonts w:ascii="Arial" w:hAnsi="Arial" w:cs="Arial"/>
          <w:bCs/>
          <w:color w:val="000000"/>
        </w:rPr>
        <w:t>__________________</w:t>
      </w:r>
    </w:p>
    <w:p w14:paraId="58916C3C" w14:textId="77777777" w:rsidR="00B25F96" w:rsidRPr="004579D7" w:rsidRDefault="00B25F96" w:rsidP="00734567">
      <w:pPr>
        <w:autoSpaceDE w:val="0"/>
        <w:autoSpaceDN w:val="0"/>
        <w:adjustRightInd w:val="0"/>
        <w:jc w:val="both"/>
        <w:rPr>
          <w:rFonts w:ascii="Arial" w:hAnsi="Arial" w:cs="Arial"/>
          <w:bCs/>
          <w:color w:val="000000"/>
        </w:rPr>
      </w:pPr>
    </w:p>
    <w:p w14:paraId="5DF21DF9" w14:textId="77777777" w:rsidR="00734567" w:rsidRPr="004579D7" w:rsidRDefault="00DE5A82" w:rsidP="00734567">
      <w:pPr>
        <w:autoSpaceDE w:val="0"/>
        <w:autoSpaceDN w:val="0"/>
        <w:adjustRightInd w:val="0"/>
        <w:jc w:val="both"/>
        <w:rPr>
          <w:rFonts w:ascii="Arial" w:hAnsi="Arial" w:cs="Arial"/>
          <w:b/>
          <w:bCs/>
          <w:color w:val="000000"/>
          <w:sz w:val="36"/>
          <w:szCs w:val="36"/>
          <w:u w:val="single"/>
        </w:rPr>
      </w:pPr>
      <w:r>
        <w:rPr>
          <w:rFonts w:ascii="Arial" w:hAnsi="Arial" w:cs="Arial"/>
          <w:b/>
          <w:bCs/>
          <w:color w:val="000000"/>
          <w:sz w:val="36"/>
          <w:szCs w:val="36"/>
          <w:u w:val="single"/>
        </w:rPr>
        <w:br w:type="page"/>
      </w:r>
      <w:r w:rsidR="00734567" w:rsidRPr="004579D7">
        <w:rPr>
          <w:rFonts w:ascii="Arial" w:hAnsi="Arial" w:cs="Arial"/>
          <w:b/>
          <w:bCs/>
          <w:color w:val="000000"/>
          <w:sz w:val="36"/>
          <w:szCs w:val="36"/>
          <w:u w:val="single"/>
        </w:rPr>
        <w:lastRenderedPageBreak/>
        <w:t>Extension Activity</w:t>
      </w:r>
    </w:p>
    <w:p w14:paraId="2C74D40B" w14:textId="77777777" w:rsidR="00734567" w:rsidRPr="004579D7" w:rsidRDefault="00734567" w:rsidP="00CF6B0B">
      <w:pPr>
        <w:numPr>
          <w:ilvl w:val="0"/>
          <w:numId w:val="7"/>
        </w:numPr>
        <w:autoSpaceDE w:val="0"/>
        <w:autoSpaceDN w:val="0"/>
        <w:adjustRightInd w:val="0"/>
        <w:spacing w:after="240" w:line="240" w:lineRule="auto"/>
        <w:jc w:val="both"/>
        <w:rPr>
          <w:rFonts w:ascii="Arial" w:hAnsi="Arial" w:cs="Arial"/>
          <w:b/>
          <w:bCs/>
          <w:color w:val="000000"/>
          <w:sz w:val="36"/>
          <w:szCs w:val="36"/>
          <w:u w:val="single"/>
        </w:rPr>
      </w:pPr>
    </w:p>
    <w:p w14:paraId="18F763C5" w14:textId="77777777" w:rsidR="00734567" w:rsidRPr="00650C0A" w:rsidRDefault="00734567" w:rsidP="00734567">
      <w:pPr>
        <w:numPr>
          <w:ilvl w:val="0"/>
          <w:numId w:val="6"/>
        </w:numPr>
        <w:autoSpaceDE w:val="0"/>
        <w:autoSpaceDN w:val="0"/>
        <w:adjustRightInd w:val="0"/>
        <w:spacing w:after="0" w:line="240" w:lineRule="auto"/>
        <w:jc w:val="both"/>
        <w:rPr>
          <w:rFonts w:ascii="Arial" w:hAnsi="Arial" w:cs="Arial"/>
          <w:bCs/>
          <w:color w:val="000000"/>
          <w:u w:val="single"/>
        </w:rPr>
      </w:pPr>
      <w:r w:rsidRPr="004579D7">
        <w:rPr>
          <w:rFonts w:ascii="Arial" w:hAnsi="Arial" w:cs="Arial"/>
          <w:bCs/>
          <w:color w:val="000000"/>
        </w:rPr>
        <w:t xml:space="preserve">Using the small marble and the information provided about the size of the </w:t>
      </w:r>
      <w:r w:rsidR="00D32638">
        <w:rPr>
          <w:rFonts w:ascii="Arial" w:hAnsi="Arial" w:cs="Arial"/>
          <w:bCs/>
          <w:color w:val="000000"/>
        </w:rPr>
        <w:t>M</w:t>
      </w:r>
      <w:r w:rsidRPr="004579D7">
        <w:rPr>
          <w:rFonts w:ascii="Arial" w:hAnsi="Arial" w:cs="Arial"/>
          <w:bCs/>
          <w:color w:val="000000"/>
        </w:rPr>
        <w:t xml:space="preserve">oon and </w:t>
      </w:r>
      <w:r w:rsidR="00D32638">
        <w:rPr>
          <w:rFonts w:ascii="Arial" w:hAnsi="Arial" w:cs="Arial"/>
          <w:bCs/>
          <w:color w:val="000000"/>
        </w:rPr>
        <w:t>S</w:t>
      </w:r>
      <w:r w:rsidRPr="004579D7">
        <w:rPr>
          <w:rFonts w:ascii="Arial" w:hAnsi="Arial" w:cs="Arial"/>
          <w:bCs/>
          <w:color w:val="000000"/>
        </w:rPr>
        <w:t xml:space="preserve">un in relation to diameter and distance from the Earth, work with your team to mathematically determine the size of an object that would represent the Sun if the Moon was represented by the marble. </w:t>
      </w:r>
    </w:p>
    <w:p w14:paraId="65BB31C3" w14:textId="77777777" w:rsidR="00650C0A" w:rsidRPr="004579D7" w:rsidRDefault="00650C0A" w:rsidP="00650C0A">
      <w:pPr>
        <w:autoSpaceDE w:val="0"/>
        <w:autoSpaceDN w:val="0"/>
        <w:adjustRightInd w:val="0"/>
        <w:spacing w:after="0" w:line="240" w:lineRule="auto"/>
        <w:ind w:left="720"/>
        <w:jc w:val="both"/>
        <w:rPr>
          <w:rFonts w:ascii="Arial" w:hAnsi="Arial" w:cs="Arial"/>
          <w:bCs/>
          <w:color w:val="000000"/>
          <w:u w:val="single"/>
        </w:rPr>
      </w:pPr>
    </w:p>
    <w:p w14:paraId="597104B1" w14:textId="77777777" w:rsidR="00734567" w:rsidRPr="00650C0A" w:rsidRDefault="00734567" w:rsidP="00734567">
      <w:pPr>
        <w:numPr>
          <w:ilvl w:val="0"/>
          <w:numId w:val="6"/>
        </w:numPr>
        <w:autoSpaceDE w:val="0"/>
        <w:autoSpaceDN w:val="0"/>
        <w:adjustRightInd w:val="0"/>
        <w:spacing w:after="0" w:line="240" w:lineRule="auto"/>
        <w:jc w:val="both"/>
        <w:rPr>
          <w:rFonts w:ascii="Arial" w:hAnsi="Arial" w:cs="Arial"/>
          <w:bCs/>
          <w:color w:val="000000"/>
          <w:u w:val="single"/>
        </w:rPr>
      </w:pPr>
      <w:r w:rsidRPr="004579D7">
        <w:rPr>
          <w:rFonts w:ascii="Arial" w:hAnsi="Arial" w:cs="Arial"/>
          <w:bCs/>
          <w:color w:val="000000"/>
        </w:rPr>
        <w:t xml:space="preserve">Determine how far from the marble the object representing the </w:t>
      </w:r>
      <w:r w:rsidR="00D32638">
        <w:rPr>
          <w:rFonts w:ascii="Arial" w:hAnsi="Arial" w:cs="Arial"/>
          <w:bCs/>
          <w:color w:val="000000"/>
        </w:rPr>
        <w:t>S</w:t>
      </w:r>
      <w:r w:rsidRPr="004579D7">
        <w:rPr>
          <w:rFonts w:ascii="Arial" w:hAnsi="Arial" w:cs="Arial"/>
          <w:bCs/>
          <w:color w:val="000000"/>
        </w:rPr>
        <w:t xml:space="preserve">un would need to be placed if to represent a scaled down version of the Earth, Moon and Sun system. </w:t>
      </w:r>
    </w:p>
    <w:p w14:paraId="5FCDE7FF" w14:textId="77777777" w:rsidR="00650C0A" w:rsidRPr="004579D7" w:rsidRDefault="00650C0A" w:rsidP="00650C0A">
      <w:pPr>
        <w:autoSpaceDE w:val="0"/>
        <w:autoSpaceDN w:val="0"/>
        <w:adjustRightInd w:val="0"/>
        <w:spacing w:after="0" w:line="240" w:lineRule="auto"/>
        <w:ind w:left="720"/>
        <w:jc w:val="both"/>
        <w:rPr>
          <w:rFonts w:ascii="Arial" w:hAnsi="Arial" w:cs="Arial"/>
          <w:bCs/>
          <w:color w:val="000000"/>
          <w:u w:val="single"/>
        </w:rPr>
      </w:pPr>
    </w:p>
    <w:p w14:paraId="7949F87A" w14:textId="77777777" w:rsidR="00734567" w:rsidRPr="004579D7" w:rsidRDefault="00C03560" w:rsidP="00734567">
      <w:pPr>
        <w:numPr>
          <w:ilvl w:val="0"/>
          <w:numId w:val="6"/>
        </w:numPr>
        <w:autoSpaceDE w:val="0"/>
        <w:autoSpaceDN w:val="0"/>
        <w:adjustRightInd w:val="0"/>
        <w:spacing w:after="0" w:line="240" w:lineRule="auto"/>
        <w:jc w:val="both"/>
        <w:rPr>
          <w:rFonts w:ascii="Arial" w:hAnsi="Arial" w:cs="Arial"/>
          <w:bCs/>
          <w:color w:val="000000"/>
          <w:u w:val="single"/>
        </w:rPr>
      </w:pPr>
      <w:r>
        <w:rPr>
          <w:rFonts w:ascii="Arial" w:hAnsi="Arial" w:cs="Arial"/>
          <w:bCs/>
          <w:color w:val="000000"/>
        </w:rPr>
        <w:t>What would be the problem with trying to make the Sun u</w:t>
      </w:r>
      <w:r w:rsidR="00734567" w:rsidRPr="004579D7">
        <w:rPr>
          <w:rFonts w:ascii="Arial" w:hAnsi="Arial" w:cs="Arial"/>
          <w:bCs/>
          <w:color w:val="000000"/>
        </w:rPr>
        <w:t>sing cardboard</w:t>
      </w:r>
      <w:r>
        <w:rPr>
          <w:rFonts w:ascii="Arial" w:hAnsi="Arial" w:cs="Arial"/>
          <w:bCs/>
          <w:color w:val="000000"/>
        </w:rPr>
        <w:t>.</w:t>
      </w:r>
      <w:r w:rsidR="00734567" w:rsidRPr="004579D7">
        <w:rPr>
          <w:rFonts w:ascii="Arial" w:hAnsi="Arial" w:cs="Arial"/>
          <w:bCs/>
          <w:color w:val="000000"/>
        </w:rPr>
        <w:t xml:space="preserve"> </w:t>
      </w:r>
      <w:r>
        <w:rPr>
          <w:rFonts w:ascii="Arial" w:hAnsi="Arial" w:cs="Arial"/>
          <w:bCs/>
          <w:color w:val="000000"/>
        </w:rPr>
        <w:t>Work out how you could represent the situation you have just calculated</w:t>
      </w:r>
      <w:r w:rsidR="00734567" w:rsidRPr="004579D7">
        <w:rPr>
          <w:rFonts w:ascii="Arial" w:hAnsi="Arial" w:cs="Arial"/>
          <w:bCs/>
          <w:color w:val="000000"/>
        </w:rPr>
        <w:t xml:space="preserve"> and go to the oval to represent this system of Solar System objects.</w:t>
      </w:r>
      <w:r w:rsidR="00BB5AE0">
        <w:rPr>
          <w:rFonts w:ascii="Arial" w:hAnsi="Arial" w:cs="Arial"/>
          <w:bCs/>
          <w:color w:val="000000"/>
        </w:rPr>
        <w:t xml:space="preserve"> You may need to modify the size of the marble and use something smaller.</w:t>
      </w:r>
    </w:p>
    <w:p w14:paraId="25CE4E2B" w14:textId="77777777" w:rsidR="00734567" w:rsidRPr="004579D7" w:rsidRDefault="00734567" w:rsidP="00734567">
      <w:pPr>
        <w:autoSpaceDE w:val="0"/>
        <w:autoSpaceDN w:val="0"/>
        <w:adjustRightInd w:val="0"/>
        <w:jc w:val="both"/>
        <w:rPr>
          <w:rFonts w:ascii="Arial" w:hAnsi="Arial" w:cs="Arial"/>
          <w:b/>
          <w:bCs/>
          <w:color w:val="000000"/>
        </w:rPr>
      </w:pPr>
    </w:p>
    <w:p w14:paraId="7699862F" w14:textId="77777777" w:rsidR="00734567" w:rsidRPr="004579D7" w:rsidRDefault="00734567" w:rsidP="00CF6B0B">
      <w:pPr>
        <w:numPr>
          <w:ilvl w:val="0"/>
          <w:numId w:val="7"/>
        </w:numPr>
        <w:autoSpaceDE w:val="0"/>
        <w:autoSpaceDN w:val="0"/>
        <w:adjustRightInd w:val="0"/>
        <w:spacing w:after="240" w:line="240" w:lineRule="auto"/>
        <w:jc w:val="both"/>
        <w:rPr>
          <w:rFonts w:ascii="Arial" w:hAnsi="Arial" w:cs="Arial"/>
          <w:b/>
          <w:bCs/>
          <w:color w:val="000000"/>
          <w:sz w:val="36"/>
          <w:szCs w:val="36"/>
          <w:u w:val="single"/>
        </w:rPr>
      </w:pPr>
    </w:p>
    <w:p w14:paraId="7ABDAC9C" w14:textId="77777777" w:rsidR="00734567" w:rsidRPr="004579D7" w:rsidRDefault="00734567" w:rsidP="00CF6B0B">
      <w:pPr>
        <w:numPr>
          <w:ilvl w:val="0"/>
          <w:numId w:val="8"/>
        </w:numPr>
        <w:autoSpaceDE w:val="0"/>
        <w:autoSpaceDN w:val="0"/>
        <w:adjustRightInd w:val="0"/>
        <w:spacing w:after="120" w:line="240" w:lineRule="auto"/>
        <w:jc w:val="both"/>
        <w:rPr>
          <w:rFonts w:ascii="Arial" w:hAnsi="Arial" w:cs="Arial"/>
          <w:lang w:val="en-GB"/>
        </w:rPr>
      </w:pPr>
      <w:r w:rsidRPr="004579D7">
        <w:rPr>
          <w:rFonts w:ascii="Arial" w:hAnsi="Arial" w:cs="Arial"/>
          <w:lang w:val="en-GB"/>
        </w:rPr>
        <w:t>More than 2</w:t>
      </w:r>
      <w:r w:rsidR="00C867A2">
        <w:rPr>
          <w:rFonts w:ascii="Arial" w:hAnsi="Arial" w:cs="Arial"/>
          <w:lang w:val="en-GB"/>
        </w:rPr>
        <w:t xml:space="preserve"> </w:t>
      </w:r>
      <w:r w:rsidRPr="004579D7">
        <w:rPr>
          <w:rFonts w:ascii="Arial" w:hAnsi="Arial" w:cs="Arial"/>
          <w:lang w:val="en-GB"/>
        </w:rPr>
        <w:t xml:space="preserve">200 years ago, the Greek mathematician Eratosthenes used similar triangles to estimate the circumference of the </w:t>
      </w:r>
      <w:r w:rsidR="00D32638">
        <w:rPr>
          <w:rFonts w:ascii="Arial" w:hAnsi="Arial" w:cs="Arial"/>
          <w:lang w:val="en-GB"/>
        </w:rPr>
        <w:t>E</w:t>
      </w:r>
      <w:r w:rsidRPr="004579D7">
        <w:rPr>
          <w:rFonts w:ascii="Arial" w:hAnsi="Arial" w:cs="Arial"/>
          <w:lang w:val="en-GB"/>
        </w:rPr>
        <w:t xml:space="preserve">arth. He got the idea when he observed that at noon on the day of the summer solstice, the </w:t>
      </w:r>
      <w:r w:rsidR="00D32638">
        <w:rPr>
          <w:rFonts w:ascii="Arial" w:hAnsi="Arial" w:cs="Arial"/>
          <w:lang w:val="en-GB"/>
        </w:rPr>
        <w:t>S</w:t>
      </w:r>
      <w:r w:rsidRPr="004579D7">
        <w:rPr>
          <w:rFonts w:ascii="Arial" w:hAnsi="Arial" w:cs="Arial"/>
          <w:lang w:val="en-GB"/>
        </w:rPr>
        <w:t>un shone straight down to the bottom of the well in the town of Syene (which is called Aswan, Egypt today)</w:t>
      </w:r>
      <w:r w:rsidR="00DF5A59">
        <w:rPr>
          <w:rFonts w:ascii="Arial" w:hAnsi="Arial" w:cs="Arial"/>
          <w:lang w:val="en-GB"/>
        </w:rPr>
        <w:t>.</w:t>
      </w:r>
    </w:p>
    <w:p w14:paraId="5993E078" w14:textId="77777777" w:rsidR="00734567" w:rsidRPr="004579D7" w:rsidRDefault="00734567" w:rsidP="00CF6B0B">
      <w:pPr>
        <w:numPr>
          <w:ilvl w:val="0"/>
          <w:numId w:val="9"/>
        </w:numPr>
        <w:autoSpaceDE w:val="0"/>
        <w:autoSpaceDN w:val="0"/>
        <w:adjustRightInd w:val="0"/>
        <w:spacing w:after="120" w:line="240" w:lineRule="auto"/>
        <w:jc w:val="both"/>
        <w:rPr>
          <w:rFonts w:ascii="Arial" w:hAnsi="Arial" w:cs="Arial"/>
          <w:lang w:val="en-GB"/>
        </w:rPr>
      </w:pPr>
      <w:r w:rsidRPr="004579D7">
        <w:rPr>
          <w:rFonts w:ascii="Arial" w:hAnsi="Arial" w:cs="Arial"/>
          <w:lang w:val="en-GB"/>
        </w:rPr>
        <w:t xml:space="preserve">Find out how </w:t>
      </w:r>
      <w:r w:rsidR="001A5AB0" w:rsidRPr="004579D7">
        <w:rPr>
          <w:rFonts w:ascii="Arial" w:hAnsi="Arial" w:cs="Arial"/>
          <w:lang w:val="en-GB"/>
        </w:rPr>
        <w:t>Eratosthenes</w:t>
      </w:r>
      <w:r w:rsidRPr="004579D7">
        <w:rPr>
          <w:rFonts w:ascii="Arial" w:hAnsi="Arial" w:cs="Arial"/>
          <w:lang w:val="en-GB"/>
        </w:rPr>
        <w:t xml:space="preserve"> solved the problem and explain why his solution was a valid way to estimate the size of the Earth. </w:t>
      </w:r>
    </w:p>
    <w:p w14:paraId="191748EB" w14:textId="77777777" w:rsidR="00734567" w:rsidRPr="004579D7" w:rsidRDefault="00734567" w:rsidP="00CF6B0B">
      <w:pPr>
        <w:numPr>
          <w:ilvl w:val="0"/>
          <w:numId w:val="9"/>
        </w:numPr>
        <w:autoSpaceDE w:val="0"/>
        <w:autoSpaceDN w:val="0"/>
        <w:adjustRightInd w:val="0"/>
        <w:spacing w:after="120" w:line="240" w:lineRule="auto"/>
        <w:jc w:val="both"/>
        <w:rPr>
          <w:rFonts w:ascii="Arial" w:hAnsi="Arial" w:cs="Arial"/>
          <w:lang w:val="en-GB"/>
        </w:rPr>
      </w:pPr>
      <w:r w:rsidRPr="004579D7">
        <w:rPr>
          <w:rFonts w:ascii="Arial" w:hAnsi="Arial" w:cs="Arial"/>
          <w:lang w:val="en-GB"/>
        </w:rPr>
        <w:t>List some limitations of his method</w:t>
      </w:r>
      <w:r w:rsidR="00DF5A59">
        <w:rPr>
          <w:rFonts w:ascii="Arial" w:hAnsi="Arial" w:cs="Arial"/>
          <w:lang w:val="en-GB"/>
        </w:rPr>
        <w:t>.</w:t>
      </w:r>
    </w:p>
    <w:p w14:paraId="2D55135F" w14:textId="77777777" w:rsidR="00734567" w:rsidRPr="004579D7" w:rsidRDefault="00734567" w:rsidP="00734567">
      <w:pPr>
        <w:autoSpaceDE w:val="0"/>
        <w:autoSpaceDN w:val="0"/>
        <w:adjustRightInd w:val="0"/>
        <w:jc w:val="both"/>
        <w:rPr>
          <w:rFonts w:ascii="Arial" w:hAnsi="Arial" w:cs="Arial"/>
          <w:b/>
          <w:lang w:val="en-GB"/>
        </w:rPr>
      </w:pPr>
    </w:p>
    <w:p w14:paraId="33D4FF9A" w14:textId="77777777" w:rsidR="00734567" w:rsidRPr="00CF6B0B" w:rsidRDefault="00734567" w:rsidP="00CF6B0B">
      <w:pPr>
        <w:numPr>
          <w:ilvl w:val="0"/>
          <w:numId w:val="7"/>
        </w:numPr>
        <w:autoSpaceDE w:val="0"/>
        <w:autoSpaceDN w:val="0"/>
        <w:adjustRightInd w:val="0"/>
        <w:spacing w:after="240" w:line="240" w:lineRule="auto"/>
        <w:jc w:val="both"/>
        <w:rPr>
          <w:rFonts w:ascii="Arial" w:hAnsi="Arial" w:cs="Arial"/>
          <w:b/>
          <w:bCs/>
          <w:color w:val="000000"/>
          <w:sz w:val="36"/>
          <w:szCs w:val="36"/>
          <w:u w:val="single"/>
        </w:rPr>
      </w:pPr>
    </w:p>
    <w:p w14:paraId="0D5E737E" w14:textId="77777777" w:rsidR="00734567" w:rsidRDefault="00734567" w:rsidP="008E51C1">
      <w:pPr>
        <w:autoSpaceDE w:val="0"/>
        <w:autoSpaceDN w:val="0"/>
        <w:adjustRightInd w:val="0"/>
        <w:spacing w:after="120"/>
        <w:ind w:left="720"/>
        <w:jc w:val="both"/>
        <w:rPr>
          <w:rFonts w:ascii="Arial" w:hAnsi="Arial" w:cs="Arial"/>
          <w:lang w:val="en-GB"/>
        </w:rPr>
      </w:pPr>
      <w:r w:rsidRPr="004579D7">
        <w:rPr>
          <w:rFonts w:ascii="Arial" w:hAnsi="Arial" w:cs="Arial"/>
          <w:lang w:val="en-GB"/>
        </w:rPr>
        <w:t xml:space="preserve">Using the information in the podcast “What if the Moon did not exist” determine how long it will be until </w:t>
      </w:r>
      <w:r w:rsidR="00E02A97">
        <w:rPr>
          <w:rFonts w:ascii="Arial" w:hAnsi="Arial" w:cs="Arial"/>
          <w:lang w:val="en-GB"/>
        </w:rPr>
        <w:t>the Moon</w:t>
      </w:r>
      <w:r w:rsidRPr="004579D7">
        <w:rPr>
          <w:rFonts w:ascii="Arial" w:hAnsi="Arial" w:cs="Arial"/>
          <w:lang w:val="en-GB"/>
        </w:rPr>
        <w:t xml:space="preserve"> only covers 75% of the </w:t>
      </w:r>
      <w:r w:rsidR="00D32638">
        <w:rPr>
          <w:rFonts w:ascii="Arial" w:hAnsi="Arial" w:cs="Arial"/>
          <w:lang w:val="en-GB"/>
        </w:rPr>
        <w:t>S</w:t>
      </w:r>
      <w:r w:rsidRPr="004579D7">
        <w:rPr>
          <w:rFonts w:ascii="Arial" w:hAnsi="Arial" w:cs="Arial"/>
          <w:lang w:val="en-GB"/>
        </w:rPr>
        <w:t>un</w:t>
      </w:r>
      <w:r w:rsidR="00D32638">
        <w:rPr>
          <w:rFonts w:ascii="Arial" w:hAnsi="Arial" w:cs="Arial"/>
          <w:lang w:val="en-GB"/>
        </w:rPr>
        <w:t>’</w:t>
      </w:r>
      <w:r w:rsidRPr="004579D7">
        <w:rPr>
          <w:rFonts w:ascii="Arial" w:hAnsi="Arial" w:cs="Arial"/>
          <w:lang w:val="en-GB"/>
        </w:rPr>
        <w:t xml:space="preserve">s disc. </w:t>
      </w:r>
    </w:p>
    <w:p w14:paraId="7B815341" w14:textId="77777777" w:rsidR="008E51C1" w:rsidRPr="004579D7" w:rsidRDefault="008E51C1" w:rsidP="00734567">
      <w:pPr>
        <w:autoSpaceDE w:val="0"/>
        <w:autoSpaceDN w:val="0"/>
        <w:adjustRightInd w:val="0"/>
        <w:ind w:left="720"/>
        <w:jc w:val="both"/>
        <w:rPr>
          <w:rFonts w:ascii="Arial" w:hAnsi="Arial" w:cs="Arial"/>
          <w:lang w:val="en-GB"/>
        </w:rPr>
      </w:pPr>
      <w:hyperlink r:id="rId17" w:history="1">
        <w:r w:rsidRPr="004579D7">
          <w:rPr>
            <w:rStyle w:val="Hyperlink"/>
            <w:rFonts w:ascii="Arial" w:hAnsi="Arial" w:cs="Arial"/>
            <w:bCs/>
          </w:rPr>
          <w:t>http://365daysofastronomy.org/2009/03/28/march-28th/</w:t>
        </w:r>
      </w:hyperlink>
      <w:r>
        <w:rPr>
          <w:rFonts w:ascii="Arial" w:hAnsi="Arial" w:cs="Arial"/>
          <w:bCs/>
          <w:color w:val="000000"/>
        </w:rPr>
        <w:t xml:space="preserve"> </w:t>
      </w:r>
    </w:p>
    <w:p w14:paraId="2B63E471" w14:textId="77777777" w:rsidR="00C03560" w:rsidRPr="004579D7" w:rsidRDefault="00C03560" w:rsidP="00DE5A82">
      <w:pPr>
        <w:autoSpaceDE w:val="0"/>
        <w:autoSpaceDN w:val="0"/>
        <w:adjustRightInd w:val="0"/>
        <w:spacing w:line="360" w:lineRule="auto"/>
        <w:jc w:val="both"/>
        <w:rPr>
          <w:rFonts w:ascii="Arial" w:hAnsi="Arial" w:cs="Arial"/>
          <w:bCs/>
          <w:color w:val="000000"/>
        </w:rPr>
      </w:pPr>
    </w:p>
    <w:sectPr w:rsidR="00C03560" w:rsidRPr="004579D7" w:rsidSect="00CC3C24">
      <w:headerReference w:type="even" r:id="rId18"/>
      <w:headerReference w:type="default" r:id="rId19"/>
      <w:footerReference w:type="even" r:id="rId20"/>
      <w:footerReference w:type="default" r:id="rId21"/>
      <w:headerReference w:type="first" r:id="rId22"/>
      <w:footerReference w:type="first" r:id="rId23"/>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BA93" w14:textId="77777777" w:rsidR="00BF1399" w:rsidRDefault="00BF1399" w:rsidP="00411ECC">
      <w:pPr>
        <w:spacing w:after="0" w:line="240" w:lineRule="auto"/>
      </w:pPr>
      <w:r>
        <w:separator/>
      </w:r>
    </w:p>
    <w:p w14:paraId="503F7C75" w14:textId="77777777" w:rsidR="00BF1399" w:rsidRDefault="00BF1399"/>
    <w:p w14:paraId="2E96734A" w14:textId="77777777" w:rsidR="00BF1399" w:rsidRDefault="00BF1399"/>
    <w:p w14:paraId="5CD1AF1B" w14:textId="77777777" w:rsidR="00BF1399" w:rsidRDefault="00BF1399"/>
  </w:endnote>
  <w:endnote w:type="continuationSeparator" w:id="0">
    <w:p w14:paraId="3186D0B4" w14:textId="77777777" w:rsidR="00BF1399" w:rsidRDefault="00BF1399" w:rsidP="00411ECC">
      <w:pPr>
        <w:spacing w:after="0" w:line="240" w:lineRule="auto"/>
      </w:pPr>
      <w:r>
        <w:continuationSeparator/>
      </w:r>
    </w:p>
    <w:p w14:paraId="1C01530C" w14:textId="77777777" w:rsidR="00BF1399" w:rsidRDefault="00BF1399"/>
    <w:p w14:paraId="79DBBC09" w14:textId="77777777" w:rsidR="00BF1399" w:rsidRDefault="00BF1399"/>
    <w:p w14:paraId="7DC9ACD0" w14:textId="77777777" w:rsidR="00BF1399" w:rsidRDefault="00BF1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E38B" w14:textId="77777777" w:rsidR="00E8723C" w:rsidRDefault="00E87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97C6" w14:textId="77777777" w:rsidR="00146665" w:rsidRDefault="00411ECC" w:rsidP="00E8723C">
    <w:pPr>
      <w:spacing w:before="120" w:after="0"/>
    </w:pPr>
    <w:r>
      <w:rPr>
        <w:rFonts w:ascii="Arial" w:hAnsi="Arial" w:cs="Arial"/>
        <w:sz w:val="18"/>
        <w:szCs w:val="18"/>
      </w:rPr>
      <w:t>AAQ/STAQ</w:t>
    </w:r>
    <w:r>
      <w:rPr>
        <w:rFonts w:ascii="Arial" w:hAnsi="Arial"/>
        <w:sz w:val="18"/>
      </w:rPr>
      <w:t xml:space="preserve">      </w:t>
    </w:r>
    <w:r>
      <w:rPr>
        <w:rFonts w:ascii="Arial" w:hAnsi="Arial" w:cs="Arial"/>
        <w:sz w:val="18"/>
        <w:szCs w:val="18"/>
      </w:rPr>
      <w:t xml:space="preserve">                   </w:t>
    </w:r>
    <w:r w:rsidR="00FA17A8">
      <w:rPr>
        <w:rFonts w:ascii="Arial" w:hAnsi="Arial" w:cs="Arial"/>
        <w:sz w:val="18"/>
        <w:szCs w:val="18"/>
      </w:rPr>
      <w:t xml:space="preserve">     </w:t>
    </w:r>
    <w:r>
      <w:rPr>
        <w:rFonts w:ascii="Arial" w:hAnsi="Arial" w:cs="Arial"/>
        <w:sz w:val="18"/>
        <w:szCs w:val="18"/>
      </w:rPr>
      <w:t>2012 TSE   A</w:t>
    </w:r>
    <w:r w:rsidR="00FA17A8">
      <w:rPr>
        <w:rFonts w:ascii="Arial" w:hAnsi="Arial" w:cs="Arial"/>
        <w:sz w:val="18"/>
        <w:szCs w:val="18"/>
      </w:rPr>
      <w:t>T</w:t>
    </w:r>
    <w:r>
      <w:rPr>
        <w:rFonts w:ascii="Arial" w:hAnsi="Arial" w:cs="Arial"/>
        <w:sz w:val="18"/>
        <w:szCs w:val="18"/>
      </w:rPr>
      <w:t xml:space="preserve">03 </w:t>
    </w:r>
    <w:r w:rsidR="00FA17A8">
      <w:rPr>
        <w:rFonts w:ascii="Arial" w:hAnsi="Arial" w:cs="Arial"/>
        <w:sz w:val="18"/>
        <w:szCs w:val="18"/>
      </w:rPr>
      <w:t xml:space="preserve">Similar Triangles </w:t>
    </w:r>
    <w:r>
      <w:rPr>
        <w:rFonts w:ascii="Arial" w:hAnsi="Arial" w:cs="Arial"/>
        <w:sz w:val="18"/>
        <w:szCs w:val="18"/>
      </w:rPr>
      <w:t xml:space="preserve">V1                                                      </w:t>
    </w:r>
    <w:r w:rsidRPr="005C5009">
      <w:rPr>
        <w:rFonts w:ascii="Arial" w:hAnsi="Arial" w:cs="Arial"/>
        <w:b/>
        <w:sz w:val="20"/>
        <w:szCs w:val="20"/>
      </w:rPr>
      <w:t xml:space="preserve">Page </w:t>
    </w:r>
    <w:r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Pr="005C5009">
      <w:rPr>
        <w:rStyle w:val="PageNumber"/>
        <w:rFonts w:ascii="Arial" w:hAnsi="Arial" w:cs="Arial"/>
        <w:b/>
        <w:sz w:val="20"/>
        <w:szCs w:val="20"/>
      </w:rPr>
      <w:fldChar w:fldCharType="separate"/>
    </w:r>
    <w:r w:rsidR="00F14A02">
      <w:rPr>
        <w:rStyle w:val="PageNumber"/>
        <w:rFonts w:ascii="Arial" w:hAnsi="Arial" w:cs="Arial"/>
        <w:b/>
        <w:noProof/>
        <w:sz w:val="20"/>
        <w:szCs w:val="20"/>
      </w:rPr>
      <w:t>1</w:t>
    </w:r>
    <w:r w:rsidRPr="005C5009">
      <w:rPr>
        <w:rStyle w:val="PageNumbe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3DD9" w14:textId="77777777" w:rsidR="00E8723C" w:rsidRDefault="00E87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75E7" w14:textId="77777777" w:rsidR="00BF1399" w:rsidRDefault="00BF1399" w:rsidP="00411ECC">
      <w:pPr>
        <w:spacing w:after="0" w:line="240" w:lineRule="auto"/>
      </w:pPr>
      <w:r>
        <w:separator/>
      </w:r>
    </w:p>
    <w:p w14:paraId="6C1C0D96" w14:textId="77777777" w:rsidR="00BF1399" w:rsidRDefault="00BF1399"/>
    <w:p w14:paraId="0B421846" w14:textId="77777777" w:rsidR="00BF1399" w:rsidRDefault="00BF1399"/>
    <w:p w14:paraId="01A9F4C0" w14:textId="77777777" w:rsidR="00BF1399" w:rsidRDefault="00BF1399"/>
  </w:footnote>
  <w:footnote w:type="continuationSeparator" w:id="0">
    <w:p w14:paraId="71BD0DC1" w14:textId="77777777" w:rsidR="00BF1399" w:rsidRDefault="00BF1399" w:rsidP="00411ECC">
      <w:pPr>
        <w:spacing w:after="0" w:line="240" w:lineRule="auto"/>
      </w:pPr>
      <w:r>
        <w:continuationSeparator/>
      </w:r>
    </w:p>
    <w:p w14:paraId="7CC593C7" w14:textId="77777777" w:rsidR="00BF1399" w:rsidRDefault="00BF1399"/>
    <w:p w14:paraId="42C3446F" w14:textId="77777777" w:rsidR="00BF1399" w:rsidRDefault="00BF1399"/>
    <w:p w14:paraId="58253C00" w14:textId="77777777" w:rsidR="00BF1399" w:rsidRDefault="00BF1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EE4E" w14:textId="77777777" w:rsidR="00E8723C" w:rsidRDefault="00E8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780E" w14:textId="77777777" w:rsidR="00E8723C" w:rsidRDefault="00E87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D5EF" w14:textId="77777777" w:rsidR="00E8723C" w:rsidRDefault="00E8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81"/>
    <w:multiLevelType w:val="hybridMultilevel"/>
    <w:tmpl w:val="301E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D24B3"/>
    <w:multiLevelType w:val="hybridMultilevel"/>
    <w:tmpl w:val="54AE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9E602A"/>
    <w:multiLevelType w:val="hybridMultilevel"/>
    <w:tmpl w:val="2ABA8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397403"/>
    <w:multiLevelType w:val="hybridMultilevel"/>
    <w:tmpl w:val="D9C4EDE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805BA5"/>
    <w:multiLevelType w:val="hybridMultilevel"/>
    <w:tmpl w:val="1E366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252B6B"/>
    <w:multiLevelType w:val="hybridMultilevel"/>
    <w:tmpl w:val="DE4C8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926050"/>
    <w:multiLevelType w:val="hybridMultilevel"/>
    <w:tmpl w:val="E3E42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986EE3"/>
    <w:multiLevelType w:val="hybridMultilevel"/>
    <w:tmpl w:val="6E3ED5C8"/>
    <w:lvl w:ilvl="0" w:tplc="57B4FB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CD1F52"/>
    <w:multiLevelType w:val="hybridMultilevel"/>
    <w:tmpl w:val="BE84629A"/>
    <w:lvl w:ilvl="0" w:tplc="99B098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7D6418E"/>
    <w:multiLevelType w:val="hybridMultilevel"/>
    <w:tmpl w:val="5412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5463A3"/>
    <w:multiLevelType w:val="hybridMultilevel"/>
    <w:tmpl w:val="563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135268">
    <w:abstractNumId w:val="0"/>
  </w:num>
  <w:num w:numId="2" w16cid:durableId="2017461493">
    <w:abstractNumId w:val="9"/>
  </w:num>
  <w:num w:numId="3" w16cid:durableId="1454053536">
    <w:abstractNumId w:val="6"/>
  </w:num>
  <w:num w:numId="4" w16cid:durableId="1642004517">
    <w:abstractNumId w:val="5"/>
  </w:num>
  <w:num w:numId="5" w16cid:durableId="833378451">
    <w:abstractNumId w:val="4"/>
  </w:num>
  <w:num w:numId="6" w16cid:durableId="1359430078">
    <w:abstractNumId w:val="2"/>
  </w:num>
  <w:num w:numId="7" w16cid:durableId="1435319215">
    <w:abstractNumId w:val="3"/>
  </w:num>
  <w:num w:numId="8" w16cid:durableId="1713990920">
    <w:abstractNumId w:val="7"/>
  </w:num>
  <w:num w:numId="9" w16cid:durableId="506291970">
    <w:abstractNumId w:val="8"/>
  </w:num>
  <w:num w:numId="10" w16cid:durableId="310401391">
    <w:abstractNumId w:val="1"/>
  </w:num>
  <w:num w:numId="11" w16cid:durableId="830559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7"/>
    <w:rsid w:val="00054912"/>
    <w:rsid w:val="00055C02"/>
    <w:rsid w:val="000A784C"/>
    <w:rsid w:val="000D5C14"/>
    <w:rsid w:val="00140269"/>
    <w:rsid w:val="001446E1"/>
    <w:rsid w:val="00146665"/>
    <w:rsid w:val="001A5AB0"/>
    <w:rsid w:val="001C6652"/>
    <w:rsid w:val="001D1DD6"/>
    <w:rsid w:val="00267A4C"/>
    <w:rsid w:val="00286D09"/>
    <w:rsid w:val="002B189E"/>
    <w:rsid w:val="002E2778"/>
    <w:rsid w:val="002E6C97"/>
    <w:rsid w:val="00366F4E"/>
    <w:rsid w:val="00370423"/>
    <w:rsid w:val="00393068"/>
    <w:rsid w:val="00395765"/>
    <w:rsid w:val="003B2A8C"/>
    <w:rsid w:val="003D45F0"/>
    <w:rsid w:val="00411ECC"/>
    <w:rsid w:val="004513E2"/>
    <w:rsid w:val="004579D7"/>
    <w:rsid w:val="00477925"/>
    <w:rsid w:val="00482C48"/>
    <w:rsid w:val="004B3623"/>
    <w:rsid w:val="004C25E4"/>
    <w:rsid w:val="004D6419"/>
    <w:rsid w:val="005066E6"/>
    <w:rsid w:val="0059546A"/>
    <w:rsid w:val="005F3ED5"/>
    <w:rsid w:val="006350FC"/>
    <w:rsid w:val="00650C0A"/>
    <w:rsid w:val="00656D72"/>
    <w:rsid w:val="00663A0C"/>
    <w:rsid w:val="00665A17"/>
    <w:rsid w:val="00677443"/>
    <w:rsid w:val="00686AE2"/>
    <w:rsid w:val="006A0EA3"/>
    <w:rsid w:val="006D6B65"/>
    <w:rsid w:val="00700FEF"/>
    <w:rsid w:val="00734567"/>
    <w:rsid w:val="00735629"/>
    <w:rsid w:val="007675EF"/>
    <w:rsid w:val="007A64EE"/>
    <w:rsid w:val="00851C28"/>
    <w:rsid w:val="00892BD0"/>
    <w:rsid w:val="00892BF9"/>
    <w:rsid w:val="008A6680"/>
    <w:rsid w:val="008C1F45"/>
    <w:rsid w:val="008D69D7"/>
    <w:rsid w:val="008D72FA"/>
    <w:rsid w:val="008E51C1"/>
    <w:rsid w:val="008F1089"/>
    <w:rsid w:val="00901C84"/>
    <w:rsid w:val="009102B6"/>
    <w:rsid w:val="00961F69"/>
    <w:rsid w:val="009A3439"/>
    <w:rsid w:val="009C2420"/>
    <w:rsid w:val="00A2175D"/>
    <w:rsid w:val="00A224A7"/>
    <w:rsid w:val="00AE51D3"/>
    <w:rsid w:val="00AE65E6"/>
    <w:rsid w:val="00B011CE"/>
    <w:rsid w:val="00B22910"/>
    <w:rsid w:val="00B25F96"/>
    <w:rsid w:val="00BB5AE0"/>
    <w:rsid w:val="00BB5B01"/>
    <w:rsid w:val="00BF1399"/>
    <w:rsid w:val="00C03560"/>
    <w:rsid w:val="00C2500F"/>
    <w:rsid w:val="00C54AE8"/>
    <w:rsid w:val="00C867A2"/>
    <w:rsid w:val="00CC3C24"/>
    <w:rsid w:val="00CF6B0B"/>
    <w:rsid w:val="00D11B47"/>
    <w:rsid w:val="00D32638"/>
    <w:rsid w:val="00D36912"/>
    <w:rsid w:val="00D649B6"/>
    <w:rsid w:val="00D8033E"/>
    <w:rsid w:val="00D9336E"/>
    <w:rsid w:val="00DB5E72"/>
    <w:rsid w:val="00DE5A82"/>
    <w:rsid w:val="00DE756B"/>
    <w:rsid w:val="00DF5A59"/>
    <w:rsid w:val="00E02A97"/>
    <w:rsid w:val="00E833CA"/>
    <w:rsid w:val="00E8723C"/>
    <w:rsid w:val="00E91336"/>
    <w:rsid w:val="00EB5C75"/>
    <w:rsid w:val="00ED44CE"/>
    <w:rsid w:val="00F12280"/>
    <w:rsid w:val="00F14A02"/>
    <w:rsid w:val="00F330DC"/>
    <w:rsid w:val="00F77266"/>
    <w:rsid w:val="00FA17A8"/>
    <w:rsid w:val="00FA5374"/>
    <w:rsid w:val="00FD4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08B64F4"/>
  <w15:chartTrackingRefBased/>
  <w15:docId w15:val="{197C6A55-7A9F-4977-8598-3ACCFA1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D9336E"/>
    <w:pPr>
      <w:keepNext/>
      <w:keepLines/>
      <w:spacing w:before="480" w:after="0"/>
      <w:outlineLvl w:val="0"/>
    </w:pPr>
    <w:rPr>
      <w:rFonts w:ascii="Cambria" w:eastAsia="Times New Roman"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663A0C"/>
    <w:rPr>
      <w:rFonts w:cs="Futura Medium"/>
      <w:color w:val="000000"/>
      <w:sz w:val="16"/>
      <w:szCs w:val="16"/>
    </w:rPr>
  </w:style>
  <w:style w:type="character" w:styleId="Hyperlink">
    <w:name w:val="Hyperlink"/>
    <w:unhideWhenUsed/>
    <w:rsid w:val="00CC3C24"/>
    <w:rPr>
      <w:color w:val="0000FF"/>
      <w:u w:val="single"/>
    </w:rPr>
  </w:style>
  <w:style w:type="paragraph" w:customStyle="1" w:styleId="Default">
    <w:name w:val="Default"/>
    <w:rsid w:val="002B189E"/>
    <w:pPr>
      <w:autoSpaceDE w:val="0"/>
      <w:autoSpaceDN w:val="0"/>
      <w:adjustRightInd w:val="0"/>
    </w:pPr>
    <w:rPr>
      <w:rFonts w:ascii="Book Antiqua" w:hAnsi="Book Antiqua" w:cs="Book Antiqua"/>
      <w:color w:val="000000"/>
      <w:sz w:val="24"/>
      <w:szCs w:val="24"/>
      <w:lang w:eastAsia="zh-CN"/>
    </w:rPr>
  </w:style>
  <w:style w:type="paragraph" w:styleId="ListParagraph">
    <w:name w:val="List Paragraph"/>
    <w:basedOn w:val="Normal"/>
    <w:uiPriority w:val="34"/>
    <w:qFormat/>
    <w:rsid w:val="00734567"/>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892B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2BF9"/>
    <w:rPr>
      <w:rFonts w:ascii="Tahoma" w:hAnsi="Tahoma" w:cs="Tahoma"/>
      <w:sz w:val="16"/>
      <w:szCs w:val="16"/>
      <w:lang w:val="en-AU" w:eastAsia="zh-CN"/>
    </w:rPr>
  </w:style>
  <w:style w:type="character" w:styleId="FollowedHyperlink">
    <w:name w:val="FollowedHyperlink"/>
    <w:uiPriority w:val="99"/>
    <w:semiHidden/>
    <w:unhideWhenUsed/>
    <w:rsid w:val="00892BF9"/>
    <w:rPr>
      <w:color w:val="800080"/>
      <w:u w:val="single"/>
    </w:rPr>
  </w:style>
  <w:style w:type="paragraph" w:styleId="Header">
    <w:name w:val="header"/>
    <w:basedOn w:val="Normal"/>
    <w:link w:val="HeaderChar"/>
    <w:uiPriority w:val="99"/>
    <w:unhideWhenUsed/>
    <w:rsid w:val="00411ECC"/>
    <w:pPr>
      <w:tabs>
        <w:tab w:val="center" w:pos="4680"/>
        <w:tab w:val="right" w:pos="9360"/>
      </w:tabs>
    </w:pPr>
  </w:style>
  <w:style w:type="character" w:customStyle="1" w:styleId="HeaderChar">
    <w:name w:val="Header Char"/>
    <w:link w:val="Header"/>
    <w:uiPriority w:val="99"/>
    <w:rsid w:val="00411ECC"/>
    <w:rPr>
      <w:sz w:val="22"/>
      <w:szCs w:val="22"/>
      <w:lang w:val="en-AU" w:eastAsia="zh-CN"/>
    </w:rPr>
  </w:style>
  <w:style w:type="paragraph" w:styleId="Footer">
    <w:name w:val="footer"/>
    <w:basedOn w:val="Normal"/>
    <w:link w:val="FooterChar"/>
    <w:uiPriority w:val="99"/>
    <w:unhideWhenUsed/>
    <w:rsid w:val="00411ECC"/>
    <w:pPr>
      <w:tabs>
        <w:tab w:val="center" w:pos="4680"/>
        <w:tab w:val="right" w:pos="9360"/>
      </w:tabs>
    </w:pPr>
  </w:style>
  <w:style w:type="character" w:customStyle="1" w:styleId="FooterChar">
    <w:name w:val="Footer Char"/>
    <w:link w:val="Footer"/>
    <w:uiPriority w:val="99"/>
    <w:rsid w:val="00411ECC"/>
    <w:rPr>
      <w:sz w:val="22"/>
      <w:szCs w:val="22"/>
      <w:lang w:val="en-AU" w:eastAsia="zh-CN"/>
    </w:rPr>
  </w:style>
  <w:style w:type="character" w:styleId="PageNumber">
    <w:name w:val="page number"/>
    <w:basedOn w:val="DefaultParagraphFont"/>
    <w:rsid w:val="00411ECC"/>
  </w:style>
  <w:style w:type="character" w:customStyle="1" w:styleId="Heading1Char">
    <w:name w:val="Heading 1 Char"/>
    <w:link w:val="Heading1"/>
    <w:uiPriority w:val="9"/>
    <w:rsid w:val="00D9336E"/>
    <w:rPr>
      <w:rFonts w:ascii="Cambria" w:eastAsia="Times New Roman" w:hAnsi="Cambria"/>
      <w:b/>
      <w:bCs/>
      <w:color w:val="365F9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18045">
      <w:bodyDiv w:val="1"/>
      <w:marLeft w:val="0"/>
      <w:marRight w:val="0"/>
      <w:marTop w:val="0"/>
      <w:marBottom w:val="0"/>
      <w:divBdr>
        <w:top w:val="none" w:sz="0" w:space="0" w:color="auto"/>
        <w:left w:val="none" w:sz="0" w:space="0" w:color="auto"/>
        <w:bottom w:val="none" w:sz="0" w:space="0" w:color="auto"/>
        <w:right w:val="none" w:sz="0" w:space="0" w:color="auto"/>
      </w:divBdr>
    </w:div>
    <w:div w:id="1272976967">
      <w:bodyDiv w:val="1"/>
      <w:marLeft w:val="0"/>
      <w:marRight w:val="0"/>
      <w:marTop w:val="0"/>
      <w:marBottom w:val="0"/>
      <w:divBdr>
        <w:top w:val="none" w:sz="0" w:space="0" w:color="auto"/>
        <w:left w:val="none" w:sz="0" w:space="0" w:color="auto"/>
        <w:bottom w:val="none" w:sz="0" w:space="0" w:color="auto"/>
        <w:right w:val="none" w:sz="0" w:space="0" w:color="auto"/>
      </w:divBdr>
      <w:divsChild>
        <w:div w:id="108942924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365daysofastronomy.org/2009/03/28/march-28t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iro.au/helix/mathsbyemail/activity/sunmoon.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65daysofastronomy.org/2009/03/28/march-28t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hyperlink" Target="http://curious.astro.cornell.edu/question.php?number=12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clipse@aaq.org.au" TargetMode="External"/><Relationship Id="rId14" Type="http://schemas.openxmlformats.org/officeDocument/2006/relationships/image" Target="media/image5.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10379</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Background: The apparent size of the Sun and the Moon as seen from Earth has mys</vt:lpstr>
      <vt:lpstr>Safe Observing Message:</vt:lpstr>
      <vt:lpstr>Shape of the Australian Curriculum: Science strands on focus areas.</vt:lpstr>
      <vt:lpstr>Content descriptors: Years 7 and 10 </vt:lpstr>
      <vt:lpstr>Copyright:</vt:lpstr>
      <vt:lpstr>.</vt:lpstr>
    </vt:vector>
  </TitlesOfParts>
  <Company>Queensland Government</Company>
  <LinksUpToDate>false</LinksUpToDate>
  <CharactersWithSpaces>12175</CharactersWithSpaces>
  <SharedDoc>false</SharedDoc>
  <HLinks>
    <vt:vector size="30" baseType="variant">
      <vt:variant>
        <vt:i4>1572949</vt:i4>
      </vt:variant>
      <vt:variant>
        <vt:i4>15</vt:i4>
      </vt:variant>
      <vt:variant>
        <vt:i4>0</vt:i4>
      </vt:variant>
      <vt:variant>
        <vt:i4>5</vt:i4>
      </vt:variant>
      <vt:variant>
        <vt:lpwstr>http://365daysofastronomy.org/2009/03/28/march-28th/</vt:lpwstr>
      </vt:variant>
      <vt:variant>
        <vt:lpwstr/>
      </vt:variant>
      <vt:variant>
        <vt:i4>5832781</vt:i4>
      </vt:variant>
      <vt:variant>
        <vt:i4>12</vt:i4>
      </vt:variant>
      <vt:variant>
        <vt:i4>0</vt:i4>
      </vt:variant>
      <vt:variant>
        <vt:i4>5</vt:i4>
      </vt:variant>
      <vt:variant>
        <vt:lpwstr>http://www.csiro.au/helix/mathsbyemail/activity/sunmoon.html</vt:lpwstr>
      </vt:variant>
      <vt:variant>
        <vt:lpwstr/>
      </vt:variant>
      <vt:variant>
        <vt:i4>1572949</vt:i4>
      </vt:variant>
      <vt:variant>
        <vt:i4>6</vt:i4>
      </vt:variant>
      <vt:variant>
        <vt:i4>0</vt:i4>
      </vt:variant>
      <vt:variant>
        <vt:i4>5</vt:i4>
      </vt:variant>
      <vt:variant>
        <vt:lpwstr>http://365daysofastronomy.org/2009/03/28/march-28th/</vt:lpwstr>
      </vt:variant>
      <vt:variant>
        <vt:lpwstr/>
      </vt:variant>
      <vt:variant>
        <vt:i4>4325377</vt:i4>
      </vt:variant>
      <vt:variant>
        <vt:i4>3</vt:i4>
      </vt:variant>
      <vt:variant>
        <vt:i4>0</vt:i4>
      </vt:variant>
      <vt:variant>
        <vt:i4>5</vt:i4>
      </vt:variant>
      <vt:variant>
        <vt:lpwstr>http://curious.astro.cornell.edu/question.php?number=124</vt:lpwstr>
      </vt:variant>
      <vt:variant>
        <vt:lpwstr/>
      </vt:variant>
      <vt:variant>
        <vt:i4>458848</vt:i4>
      </vt:variant>
      <vt:variant>
        <vt:i4>0</vt:i4>
      </vt:variant>
      <vt:variant>
        <vt:i4>0</vt:i4>
      </vt:variant>
      <vt:variant>
        <vt:i4>5</vt:i4>
      </vt:variant>
      <vt:variant>
        <vt:lpwstr>mailto:eclipse@aaq.org.au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BATEMAN, Mark</dc:creator>
  <cp:keywords/>
  <cp:lastModifiedBy>David O'Driscoll</cp:lastModifiedBy>
  <cp:revision>2</cp:revision>
  <cp:lastPrinted>2011-12-04T23:39:00Z</cp:lastPrinted>
  <dcterms:created xsi:type="dcterms:W3CDTF">2023-03-31T06:10:00Z</dcterms:created>
  <dcterms:modified xsi:type="dcterms:W3CDTF">2023-03-31T06:10:00Z</dcterms:modified>
</cp:coreProperties>
</file>